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2" w:rsidRPr="007E11EB" w:rsidRDefault="003153C2" w:rsidP="007E11EB">
      <w:pPr>
        <w:pStyle w:val="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r w:rsidRPr="007E11EB">
        <w:rPr>
          <w:sz w:val="24"/>
          <w:szCs w:val="24"/>
        </w:rPr>
        <w:t>Оставление детей в опасности: круг лиц, случаи и наступление ответственности</w:t>
      </w:r>
    </w:p>
    <w:p w:rsidR="003153C2" w:rsidRPr="007E11EB" w:rsidRDefault="003153C2" w:rsidP="007E11E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3C2" w:rsidRPr="007E11EB" w:rsidRDefault="003153C2" w:rsidP="007E11E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1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1270</wp:posOffset>
            </wp:positionV>
            <wp:extent cx="3181350" cy="2381250"/>
            <wp:effectExtent l="19050" t="0" r="0" b="0"/>
            <wp:wrapSquare wrapText="bothSides"/>
            <wp:docPr id="31" name="Рисунок 31" descr="https://www.ya-roditel.ru/upload/resizeman/1__upload_iblock_1e8_1e800153aa1fd2103bd904c046c058db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ya-roditel.ru/upload/resizeman/1__upload_iblock_1e8_1e800153aa1fd2103bd904c046c058db.jpg?cache=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В последнее время в Российской Федерации заметно участились несчастные случаи, жертвами которых являются дети. Такие деяния квалифицируются юристами как преступления, наказания за которые предусматриваются Уголовным кодексом РФ.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Мы подготовили эту статью </w:t>
      </w:r>
      <w:hyperlink r:id="rId5" w:history="1">
        <w:r w:rsidRPr="007E11EB">
          <w:rPr>
            <w:rStyle w:val="a4"/>
            <w:color w:val="auto"/>
            <w:u w:val="none"/>
          </w:rPr>
          <w:t>для родителей</w:t>
        </w:r>
      </w:hyperlink>
      <w:r w:rsidRPr="007E11EB">
        <w:t>. В ней рассматривается круг лиц, которые могут быть привлечены к уголовной ответственности, а также случаи, которые законодатели относят к оставлению ребенка в опасности.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В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6" w:history="1">
        <w:r w:rsidRPr="007E11EB">
          <w:rPr>
            <w:rStyle w:val="a4"/>
            <w:color w:val="auto"/>
            <w:u w:val="none"/>
          </w:rPr>
          <w:t>Оставление в опасности</w:t>
        </w:r>
      </w:hyperlink>
      <w:r w:rsidRPr="007E11EB">
        <w:t>» 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</w:t>
      </w:r>
    </w:p>
    <w:p w:rsidR="003153C2" w:rsidRPr="007E11EB" w:rsidRDefault="007E11EB" w:rsidP="007E11EB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197485</wp:posOffset>
            </wp:positionV>
            <wp:extent cx="3074670" cy="2083435"/>
            <wp:effectExtent l="19050" t="0" r="0" b="0"/>
            <wp:wrapSquare wrapText="bothSides"/>
            <wp:docPr id="32" name="Рисунок 32" descr="Оставление в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ставление в опас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C2" w:rsidRPr="007E11EB">
        <w:rPr>
          <w:rFonts w:ascii="Times New Roman" w:hAnsi="Times New Roman" w:cs="Times New Roman"/>
          <w:color w:val="auto"/>
          <w:sz w:val="24"/>
          <w:szCs w:val="24"/>
        </w:rPr>
        <w:t>Какие случаи причисляют к оставлению ребенка в опасности, или Заведомое оставление ребенка без помощи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Данная категория преступлений в большинстве случаев совершается умышленно родителями или иными взрослыми. Это значит, что взрослый осознавал общественную опасность своих действий (бездействий), предвидел возможность их наступления и желал или не желал этого. Давайте рассмотрим подобные нарушения на конкретных примерах.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Недавно в Санкт-Петербурге эвакуатор забрал машину с пятимесячным ребенком недалеко от торгового центра на улице Чернова. Родители бросили машину в неположенном месте с ребенком внутри, который сидел даже не в детском кресле. На родителей завели уголовное дело по статье «Оставление в опасности». По ней им придется заплатить штраф или отправиться на исправительные работы.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Родители девятилетней девочки обратились в отделение полиции с заявлением, что их дочь не пришла домой после того, как днем ушла из образовательного учреждения на Ярославском шоссе в городе Москве. Вскоре ребенка нашли на станции «</w:t>
      </w:r>
      <w:proofErr w:type="spellStart"/>
      <w:r w:rsidRPr="007E11EB">
        <w:t>Лосиноостровская</w:t>
      </w:r>
      <w:proofErr w:type="spellEnd"/>
      <w:r w:rsidRPr="007E11EB">
        <w:t>».</w:t>
      </w:r>
    </w:p>
    <w:p w:rsidR="003153C2" w:rsidRPr="007E11EB" w:rsidRDefault="003153C2" w:rsidP="007E1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EB">
        <w:rPr>
          <w:rFonts w:ascii="Times New Roman" w:hAnsi="Times New Roman" w:cs="Times New Roman"/>
          <w:sz w:val="24"/>
          <w:szCs w:val="24"/>
        </w:rPr>
        <w:t xml:space="preserve">Как выяснилось, водитель маршрутного такси высадил девятилетнюю девочку по дороге домой, так как у нее не оказалось денег заплатить за проезд. </w:t>
      </w:r>
      <w:proofErr w:type="gramStart"/>
      <w:r w:rsidRPr="007E11EB">
        <w:rPr>
          <w:rFonts w:ascii="Times New Roman" w:hAnsi="Times New Roman" w:cs="Times New Roman"/>
          <w:sz w:val="24"/>
          <w:szCs w:val="24"/>
        </w:rPr>
        <w:t>По данному факту в отношении водителя возбуждено уголовное дело по статье 125 и части 1 статьи 238 УК РФ (оставление в опасности и оказание услуг, не отвечающих требованиям безопасности.</w:t>
      </w:r>
      <w:r w:rsidRPr="007E11EB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В следующем примере уголовное дело возбуждено в отношении воспитательницы детского сада, которая проигнорировала опасную травму, полученную ребенком на детской площадке.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lastRenderedPageBreak/>
        <w:t>Играя на детской площадке, девочка оступилась и упала на металлическую трубу, получив серьезную травму внутренних органов. Однако воспитательница, отвечающая за жизнь и здоровье ребенка, не приняла своевременных мер по доставке пострадавшей в медицинское учреждение.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Только через несколько часов, обнаружив у девочки кровотечение, помощник воспитателя позвонила отцу пострадавшей, который отвез ее в больницу. В результате проведенной хирургической операции жизнь девочки была спасена. Уголовное дело в отношении воспитательницы детского сада возбуждено по статье об оставлении в опасности (статья 125 УК РФ).</w:t>
      </w:r>
    </w:p>
    <w:p w:rsidR="003153C2" w:rsidRPr="007E11EB" w:rsidRDefault="003153C2" w:rsidP="007E11E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1EB">
        <w:rPr>
          <w:rFonts w:ascii="Times New Roman" w:hAnsi="Times New Roman" w:cs="Times New Roman"/>
          <w:color w:val="auto"/>
          <w:sz w:val="24"/>
          <w:szCs w:val="24"/>
        </w:rPr>
        <w:t>Какие меры наказания предусмотрены в случае оставления ребенка в опасности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Статья 125 УК РФ «Оставление в опасности» предусматривает следующее:</w:t>
      </w:r>
    </w:p>
    <w:p w:rsidR="003153C2" w:rsidRPr="007E11EB" w:rsidRDefault="007E11EB" w:rsidP="007E1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C2" w:rsidRPr="007E11EB">
        <w:rPr>
          <w:rFonts w:ascii="Times New Roman" w:hAnsi="Times New Roman" w:cs="Times New Roman"/>
          <w:sz w:val="24"/>
          <w:szCs w:val="24"/>
        </w:rPr>
        <w:t xml:space="preserve">  выплату штрафа;</w:t>
      </w:r>
    </w:p>
    <w:p w:rsidR="003153C2" w:rsidRPr="007E11EB" w:rsidRDefault="007E11EB" w:rsidP="007E1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C2" w:rsidRPr="007E11EB">
        <w:rPr>
          <w:rFonts w:ascii="Times New Roman" w:hAnsi="Times New Roman" w:cs="Times New Roman"/>
          <w:sz w:val="24"/>
          <w:szCs w:val="24"/>
        </w:rPr>
        <w:t xml:space="preserve">  обязательные и исправительные работы;</w:t>
      </w:r>
    </w:p>
    <w:p w:rsidR="003153C2" w:rsidRPr="007E11EB" w:rsidRDefault="007E11EB" w:rsidP="007E1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C2" w:rsidRPr="007E11EB">
        <w:rPr>
          <w:rFonts w:ascii="Times New Roman" w:hAnsi="Times New Roman" w:cs="Times New Roman"/>
          <w:sz w:val="24"/>
          <w:szCs w:val="24"/>
        </w:rPr>
        <w:t xml:space="preserve">  тюремное заключение.</w:t>
      </w:r>
    </w:p>
    <w:p w:rsidR="003153C2" w:rsidRPr="007E11EB" w:rsidRDefault="003153C2" w:rsidP="007E11E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1EB">
        <w:rPr>
          <w:rFonts w:ascii="Times New Roman" w:hAnsi="Times New Roman" w:cs="Times New Roman"/>
          <w:color w:val="auto"/>
          <w:sz w:val="24"/>
          <w:szCs w:val="24"/>
        </w:rPr>
        <w:t>В каких случаях наступает уголовная ответственность?</w:t>
      </w:r>
    </w:p>
    <w:p w:rsidR="003153C2" w:rsidRPr="007E11EB" w:rsidRDefault="003153C2" w:rsidP="007E1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EB">
        <w:rPr>
          <w:rFonts w:ascii="Times New Roman" w:hAnsi="Times New Roman" w:cs="Times New Roman"/>
          <w:sz w:val="24"/>
          <w:szCs w:val="24"/>
        </w:rPr>
        <w:t>Непременным условием наступления уголовной ответственности по данной статье является наличие одного из следующих обстоятельств: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1. Лицо имело реальную возможность оказать помощь, но уклонилось от этого по разным мотивам.</w:t>
      </w:r>
      <w:r w:rsidRPr="007E11EB">
        <w:br/>
        <w:t>2. Ребенок оказался в ситуации, угрожающей его здоровью или жизни, по вине этого лица.</w:t>
      </w:r>
    </w:p>
    <w:p w:rsidR="003153C2" w:rsidRPr="007E11EB" w:rsidRDefault="003153C2" w:rsidP="007E11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11EB">
        <w:t>Если у вас есть сомнения на тему </w:t>
      </w:r>
      <w:hyperlink r:id="rId8" w:history="1">
        <w:r w:rsidRPr="007E11EB">
          <w:rPr>
            <w:rStyle w:val="a4"/>
            <w:color w:val="auto"/>
            <w:u w:val="none"/>
          </w:rPr>
          <w:t>безопасности ребенка</w:t>
        </w:r>
      </w:hyperlink>
      <w:r w:rsidRPr="007E11EB">
        <w:t> или вы хотите проконсультироваться у </w:t>
      </w:r>
      <w:hyperlink r:id="rId9" w:history="1">
        <w:r w:rsidRPr="007E11EB">
          <w:rPr>
            <w:rStyle w:val="a4"/>
            <w:color w:val="auto"/>
            <w:u w:val="none"/>
          </w:rPr>
          <w:t>юриста по семейному праву</w:t>
        </w:r>
      </w:hyperlink>
      <w:r w:rsidRPr="007E11EB">
        <w:t>, вы можете задать вопрос нашим экспертам. </w:t>
      </w:r>
    </w:p>
    <w:p w:rsidR="003153C2" w:rsidRPr="007E11EB" w:rsidRDefault="003153C2" w:rsidP="007E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EB" w:rsidRDefault="007E11EB" w:rsidP="007E11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77BC">
        <w:rPr>
          <w:rFonts w:ascii="Times New Roman" w:hAnsi="Times New Roman" w:cs="Times New Roman"/>
          <w:sz w:val="24"/>
          <w:szCs w:val="24"/>
        </w:rPr>
        <w:t xml:space="preserve">(Источник: </w:t>
      </w:r>
      <w:hyperlink r:id="rId10" w:history="1">
        <w:r w:rsidRPr="00B6590B">
          <w:rPr>
            <w:rStyle w:val="a4"/>
            <w:rFonts w:ascii="Times New Roman" w:hAnsi="Times New Roman" w:cs="Times New Roman"/>
            <w:sz w:val="24"/>
            <w:szCs w:val="24"/>
          </w:rPr>
          <w:t>https://www.ya-roditel.ru</w:t>
        </w:r>
      </w:hyperlink>
      <w:r w:rsidRPr="00EE77BC">
        <w:rPr>
          <w:rFonts w:ascii="Times New Roman" w:hAnsi="Times New Roman" w:cs="Times New Roman"/>
          <w:sz w:val="24"/>
          <w:szCs w:val="24"/>
        </w:rPr>
        <w:t>)</w:t>
      </w:r>
    </w:p>
    <w:p w:rsidR="003153C2" w:rsidRDefault="003153C2" w:rsidP="003153C2"/>
    <w:p w:rsidR="003153C2" w:rsidRDefault="003153C2" w:rsidP="003153C2"/>
    <w:p w:rsidR="005B0E34" w:rsidRDefault="005B0E34"/>
    <w:sectPr w:rsidR="005B0E34" w:rsidSect="007E11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3C2"/>
    <w:rsid w:val="003153C2"/>
    <w:rsid w:val="004417E2"/>
    <w:rsid w:val="005B0E34"/>
    <w:rsid w:val="007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C2"/>
  </w:style>
  <w:style w:type="paragraph" w:styleId="1">
    <w:name w:val="heading 1"/>
    <w:basedOn w:val="a"/>
    <w:link w:val="10"/>
    <w:uiPriority w:val="9"/>
    <w:qFormat/>
    <w:rsid w:val="0031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1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3C2"/>
    <w:rPr>
      <w:color w:val="0000FF"/>
      <w:u w:val="single"/>
    </w:rPr>
  </w:style>
  <w:style w:type="character" w:customStyle="1" w:styleId="tag-20">
    <w:name w:val="tag-20"/>
    <w:basedOn w:val="a0"/>
    <w:rsid w:val="003153C2"/>
  </w:style>
  <w:style w:type="paragraph" w:styleId="a5">
    <w:name w:val="Balloon Text"/>
    <w:basedOn w:val="a"/>
    <w:link w:val="a6"/>
    <w:uiPriority w:val="99"/>
    <w:semiHidden/>
    <w:unhideWhenUsed/>
    <w:rsid w:val="0031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consultation-inter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-roditel.ru/bezopastnost-dete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-roditel.ru/parents/" TargetMode="External"/><Relationship Id="rId10" Type="http://schemas.openxmlformats.org/officeDocument/2006/relationships/hyperlink" Target="https://www.ya-rodite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a-roditel.ru/parents/consultation-j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3915</Characters>
  <Application>Microsoft Office Word</Application>
  <DocSecurity>0</DocSecurity>
  <Lines>32</Lines>
  <Paragraphs>9</Paragraphs>
  <ScaleCrop>false</ScaleCrop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Heretic</cp:lastModifiedBy>
  <cp:revision>3</cp:revision>
  <dcterms:created xsi:type="dcterms:W3CDTF">2022-07-06T11:28:00Z</dcterms:created>
  <dcterms:modified xsi:type="dcterms:W3CDTF">2023-05-30T17:15:00Z</dcterms:modified>
</cp:coreProperties>
</file>