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8E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u w:val="single"/>
        </w:rPr>
      </w:pPr>
      <w:r w:rsidRPr="009B5262">
        <w:rPr>
          <w:b/>
          <w:bCs/>
          <w:color w:val="000000"/>
          <w:u w:val="single"/>
        </w:rPr>
        <w:t>ЧЕМ ЗАНЯТЬ ДЕТЕЙ ЛЕТОМ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173355</wp:posOffset>
            </wp:positionV>
            <wp:extent cx="2099310" cy="1569720"/>
            <wp:effectExtent l="19050" t="0" r="0" b="0"/>
            <wp:wrapSquare wrapText="bothSides"/>
            <wp:docPr id="1" name="Рисунок 2" descr="C:\Users\1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Итак, наступило лето! И теперь так хочется покинуть душную квартиру и отправиться за город или к морю.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Конечно же, родители, планируя такую поездку, берут с собой и детей. При этом им необходимо позаботиться о том, чтобы поездка пришлась по душе ребенку, развивала его познавательный интерес, активность, способствовала укреплению здоровья и развитию психических процессов.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Следовательно, нужно заранее обдумать, как вы будете проводить время и чем занять вашего ребенка!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Доказано, что игры на свежем воздухе не только приносят огромную пользу для здоровья, но и развивают творческий потенциал. Главное - подобрать такие игры, которые будут соответствовать его возрасту и интересам. Разберемся по порядку.</w:t>
      </w:r>
      <w:r w:rsidRPr="009B526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28575</wp:posOffset>
            </wp:positionV>
            <wp:extent cx="2007870" cy="1554480"/>
            <wp:effectExtent l="19050" t="0" r="0" b="0"/>
            <wp:wrapSquare wrapText="bothSides"/>
            <wp:docPr id="8" name="Рисунок 5" descr="C:\Users\1\Desktop\kids-making-sand-castle-at-the-beach_43633-2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kids-making-sand-castle-at-the-beach_43633-2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262">
        <w:rPr>
          <w:b/>
          <w:bCs/>
          <w:color w:val="000000"/>
          <w:sz w:val="22"/>
        </w:rPr>
        <w:t>Песок и вода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Маленьким детям дошкольного возраста будет интересно возводить замки и домики из песка. Такие игры не только порадуют вашего кроху, но и поспособствуют развитию мелкой моторики рук, что, несомненно, самым положительным образом скажется на развитии ребенка.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Дети постарше также с удовольствием будут заниматься строительством из песка и воды. При этом такую игру можно разнообразить, устроив, например, соревнование между детьми, предложив им построить самую высокую или красивую башню.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Игры с песком и водой все дети просто обожают. Помимо этого они создают благоприятные условия для сенсорного воспитания.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349250</wp:posOffset>
            </wp:positionV>
            <wp:extent cx="1939290" cy="1706245"/>
            <wp:effectExtent l="19050" t="0" r="3810" b="0"/>
            <wp:wrapSquare wrapText="bothSides"/>
            <wp:docPr id="19" name="Рисунок 10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262">
        <w:rPr>
          <w:color w:val="000000"/>
          <w:sz w:val="22"/>
        </w:rPr>
        <w:t xml:space="preserve">На пляж можно взять и большой надувной мяч, игры с которым придутся по </w:t>
      </w:r>
      <w:proofErr w:type="gramStart"/>
      <w:r w:rsidRPr="009B5262">
        <w:rPr>
          <w:color w:val="000000"/>
          <w:sz w:val="22"/>
        </w:rPr>
        <w:t>нраву</w:t>
      </w:r>
      <w:proofErr w:type="gramEnd"/>
      <w:r w:rsidRPr="009B5262">
        <w:rPr>
          <w:color w:val="000000"/>
          <w:sz w:val="22"/>
        </w:rPr>
        <w:t xml:space="preserve"> как дошколятам, так и более старшим детям. Игры с мячом способствуют развитию ловкости, реакции и координации движений.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b/>
          <w:bCs/>
          <w:color w:val="000000"/>
          <w:sz w:val="22"/>
        </w:rPr>
        <w:t>Знакомство с природой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Лето – самое удачное время для походов с малышом в лес. В лесу ребенок может увидеть много нового и интересного, что существенно расширит его познания об окружающем мире, флоре и фауне. Ему будет очень интересно наблюдать за птицами и насекомыми, смотреть на различные растения и цветы.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В этот момент взрослому необходимо задавать наводящие вопросы, учить ребенка отличать и сравнивать предметы, тем самым способствуя развитию мыслительных процессов совместно с игровой деятельностью.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Кроме того, с ребенком-дошкольником полезно собирать различные шишки, веточки, листочки, которые пригодятся вам для дальнейшего совместного творчества.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483870</wp:posOffset>
            </wp:positionV>
            <wp:extent cx="2274570" cy="1706880"/>
            <wp:effectExtent l="19050" t="0" r="0" b="0"/>
            <wp:wrapSquare wrapText="bothSides"/>
            <wp:docPr id="10" name="Рисунок 7" descr="C:\Users\1\Desktop\aa9a368b09b6ac35ccf68e028ba64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aa9a368b09b6ac35ccf68e028ba64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262">
        <w:rPr>
          <w:color w:val="000000"/>
          <w:sz w:val="22"/>
        </w:rPr>
        <w:t>Детям школьного возраста будут интересны такие игры, как, например, ориентирование на местности, «выживание» в лесу. Такое времяпровождение не только заинтересует ребенка, но и поспособствует развитию практических навыков, которые пригодятся ему в дальнейшем.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b/>
          <w:bCs/>
          <w:color w:val="000000"/>
          <w:sz w:val="22"/>
        </w:rPr>
        <w:t>Вы остались в городе?</w:t>
      </w:r>
      <w:r w:rsidRPr="0033523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Для того чтобы занять ребенка интересными играми, необязательно покидать город, ведь и здесь можно найти массу полезных занятий.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Это, например, рисование цветными мелками на асфальте - занятие, которое придется по душе и малышам, и детям школьного возраста. На асфальте можно не просто рисовать, но и изучать алфавит, математические понятия, создать лабиринт, поиграть в классики, нарисовать препятствия, дорожную разметку и, к примеру, изучить правила дорожного движения.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b/>
          <w:bCs/>
          <w:color w:val="000000"/>
          <w:sz w:val="22"/>
        </w:rPr>
        <w:t>Коллективные игры на свежем воздухе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Летом особенно популярны коллективные игры на свежем воздухе. Детям младшего школьного возраста особенно понравятся подвижные коллективные игры на улице: салки, прятки, светофор, игра «Кто сильнее?» и пр.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Вообще, польза коллективных детских игр не вызывает сомнений. Такие игры способствуют развитию у детей умения общаться, действовать в команде, совместно с другими людьми, позволяют ребенку весело провести время.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-1905</wp:posOffset>
            </wp:positionV>
            <wp:extent cx="2800350" cy="1569720"/>
            <wp:effectExtent l="19050" t="0" r="0" b="0"/>
            <wp:wrapSquare wrapText="bothSides"/>
            <wp:docPr id="14" name="Рисунок 9" descr="C:\Users\1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262">
        <w:rPr>
          <w:color w:val="000000"/>
          <w:sz w:val="22"/>
        </w:rPr>
        <w:t>Коллективные игры с другими детьми развивают у ребенка социальные навыки, учат разрешать конфликты, возникающие в процессе игры, дают ребенку возможность научиться дружить и заводить друзей.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Самое главное — помнить, что совместные игры способствуют развитию памяти, мышления и речи, учат контролировать свои действия и выполнять определенные правила. С помощью них ребенок познает взрослый мир, учится общаться в коллективе.</w:t>
      </w:r>
    </w:p>
    <w:p w:rsidR="00ED468E" w:rsidRPr="009B5262" w:rsidRDefault="00ED468E" w:rsidP="00ED46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9B5262">
        <w:rPr>
          <w:color w:val="000000"/>
          <w:sz w:val="22"/>
        </w:rPr>
        <w:t>И в любом случае, совместное и активное времяпрепровождение с родителями оставит самые яркие впечатления о лете, которые потом ваш ребенок будет с радостью вспоминать!</w:t>
      </w:r>
    </w:p>
    <w:p w:rsidR="00ED468E" w:rsidRPr="009B5262" w:rsidRDefault="00ED468E" w:rsidP="00ED468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ED468E" w:rsidRPr="009B5262" w:rsidRDefault="00ED468E" w:rsidP="00ED468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C64DB4" w:rsidRDefault="00C64DB4"/>
    <w:sectPr w:rsidR="00C64DB4" w:rsidSect="00471F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68E"/>
    <w:rsid w:val="00C64DB4"/>
    <w:rsid w:val="00ED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>Grizli777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2021-05-31T09:26:00Z</dcterms:created>
  <dcterms:modified xsi:type="dcterms:W3CDTF">2021-05-31T09:27:00Z</dcterms:modified>
</cp:coreProperties>
</file>