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75" w:rsidRPr="00A80AFA" w:rsidRDefault="00EA1E75" w:rsidP="00EA1E75">
      <w:pPr>
        <w:ind w:right="-82"/>
        <w:jc w:val="right"/>
      </w:pPr>
      <w:r w:rsidRPr="00A80AFA">
        <w:t>Приложение 1</w:t>
      </w:r>
    </w:p>
    <w:p w:rsidR="00EA1E75" w:rsidRPr="00A80AFA" w:rsidRDefault="00EA1E75" w:rsidP="00EA1E75">
      <w:pPr>
        <w:ind w:right="-82"/>
        <w:jc w:val="right"/>
      </w:pPr>
    </w:p>
    <w:p w:rsidR="00EA1E75" w:rsidRPr="00A80AFA" w:rsidRDefault="00EA1E75" w:rsidP="00EA1E75">
      <w:pPr>
        <w:tabs>
          <w:tab w:val="left" w:pos="720"/>
          <w:tab w:val="left" w:pos="2880"/>
        </w:tabs>
        <w:suppressAutoHyphens w:val="0"/>
        <w:ind w:right="-82"/>
        <w:contextualSpacing/>
        <w:jc w:val="center"/>
        <w:rPr>
          <w:rFonts w:eastAsia="Calibri"/>
          <w:b/>
          <w:lang w:eastAsia="ru-RU"/>
        </w:rPr>
      </w:pPr>
      <w:r w:rsidRPr="00A80AFA">
        <w:rPr>
          <w:rFonts w:eastAsia="Calibri"/>
          <w:b/>
          <w:lang w:eastAsia="ru-RU"/>
        </w:rPr>
        <w:t>Заявка на участие в</w:t>
      </w:r>
    </w:p>
    <w:p w:rsidR="00EA1E75" w:rsidRPr="00A80AFA" w:rsidRDefault="00EA1E75" w:rsidP="00EA1E75">
      <w:pPr>
        <w:tabs>
          <w:tab w:val="left" w:pos="720"/>
          <w:tab w:val="left" w:pos="2880"/>
        </w:tabs>
        <w:suppressAutoHyphens w:val="0"/>
        <w:ind w:right="-82" w:firstLine="567"/>
        <w:contextualSpacing/>
        <w:jc w:val="center"/>
        <w:rPr>
          <w:rFonts w:eastAsia="Calibri"/>
          <w:b/>
          <w:bCs/>
          <w:lang w:eastAsia="ru-RU"/>
        </w:rPr>
      </w:pPr>
      <w:r w:rsidRPr="00A80AFA">
        <w:rPr>
          <w:rFonts w:eastAsia="Calibri"/>
          <w:b/>
          <w:bCs/>
          <w:lang w:eastAsia="ru-RU"/>
        </w:rPr>
        <w:t xml:space="preserve">Фестивале декоративно-прикладного творчества </w:t>
      </w:r>
    </w:p>
    <w:p w:rsidR="00EA1E75" w:rsidRDefault="00EA1E75" w:rsidP="00EA1E75">
      <w:pPr>
        <w:tabs>
          <w:tab w:val="left" w:pos="720"/>
          <w:tab w:val="left" w:pos="2880"/>
        </w:tabs>
        <w:suppressAutoHyphens w:val="0"/>
        <w:ind w:right="-82" w:firstLine="567"/>
        <w:contextualSpacing/>
        <w:jc w:val="center"/>
        <w:rPr>
          <w:rFonts w:eastAsia="Calibri"/>
          <w:b/>
          <w:bCs/>
          <w:lang w:eastAsia="ru-RU"/>
        </w:rPr>
      </w:pPr>
      <w:r w:rsidRPr="00A80AFA">
        <w:rPr>
          <w:rFonts w:eastAsia="Calibri"/>
          <w:b/>
          <w:bCs/>
          <w:lang w:eastAsia="ru-RU"/>
        </w:rPr>
        <w:t>«</w:t>
      </w:r>
      <w:r>
        <w:rPr>
          <w:rFonts w:eastAsia="Calibri"/>
          <w:b/>
          <w:bCs/>
          <w:lang w:eastAsia="ru-RU"/>
        </w:rPr>
        <w:t>Нить</w:t>
      </w:r>
      <w:r w:rsidRPr="00A80AFA">
        <w:rPr>
          <w:rFonts w:eastAsia="Calibri"/>
          <w:b/>
          <w:bCs/>
          <w:lang w:eastAsia="ru-RU"/>
        </w:rPr>
        <w:t>»</w:t>
      </w:r>
      <w:bookmarkStart w:id="0" w:name="_GoBack"/>
      <w:bookmarkEnd w:id="0"/>
    </w:p>
    <w:p w:rsidR="00EA1E75" w:rsidRPr="00A80AFA" w:rsidRDefault="00EA1E75" w:rsidP="00EA1E75">
      <w:pPr>
        <w:tabs>
          <w:tab w:val="left" w:pos="720"/>
          <w:tab w:val="left" w:pos="2880"/>
        </w:tabs>
        <w:suppressAutoHyphens w:val="0"/>
        <w:ind w:right="-82" w:firstLine="567"/>
        <w:contextualSpacing/>
        <w:jc w:val="center"/>
        <w:rPr>
          <w:rFonts w:eastAsia="Calibri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256"/>
        <w:gridCol w:w="1449"/>
        <w:gridCol w:w="1991"/>
        <w:gridCol w:w="1664"/>
        <w:gridCol w:w="1794"/>
        <w:gridCol w:w="1596"/>
      </w:tblGrid>
      <w:tr w:rsidR="00EA1E75" w:rsidRPr="00A80AFA" w:rsidTr="00AD76AF">
        <w:tc>
          <w:tcPr>
            <w:tcW w:w="388" w:type="dxa"/>
            <w:shd w:val="clear" w:color="auto" w:fill="auto"/>
          </w:tcPr>
          <w:p w:rsidR="00EA1E75" w:rsidRPr="00A80AFA" w:rsidRDefault="00EA1E75" w:rsidP="00AD76AF">
            <w:pPr>
              <w:ind w:right="-82"/>
              <w:jc w:val="center"/>
            </w:pPr>
            <w:r w:rsidRPr="00A80AFA">
              <w:t>№</w:t>
            </w:r>
          </w:p>
        </w:tc>
        <w:tc>
          <w:tcPr>
            <w:tcW w:w="1261" w:type="dxa"/>
            <w:shd w:val="clear" w:color="auto" w:fill="auto"/>
          </w:tcPr>
          <w:p w:rsidR="00EA1E75" w:rsidRPr="00A80AFA" w:rsidRDefault="00EA1E75" w:rsidP="00AD76AF">
            <w:pPr>
              <w:ind w:right="-82"/>
              <w:jc w:val="center"/>
            </w:pPr>
            <w:r w:rsidRPr="00A80AFA">
              <w:t>Название семейной команды-участника</w:t>
            </w:r>
          </w:p>
        </w:tc>
        <w:tc>
          <w:tcPr>
            <w:tcW w:w="1711" w:type="dxa"/>
            <w:shd w:val="clear" w:color="auto" w:fill="auto"/>
          </w:tcPr>
          <w:p w:rsidR="00EA1E75" w:rsidRPr="00A80AFA" w:rsidRDefault="00EA1E75" w:rsidP="00AD76AF">
            <w:pPr>
              <w:ind w:right="-82"/>
              <w:jc w:val="center"/>
            </w:pPr>
            <w:r w:rsidRPr="00A80AFA">
              <w:t>Список участников</w:t>
            </w:r>
            <w:r>
              <w:t xml:space="preserve"> с указанием статуса (ребенок, взрослый)</w:t>
            </w:r>
          </w:p>
          <w:p w:rsidR="00EA1E75" w:rsidRPr="00A80AFA" w:rsidRDefault="00EA1E75" w:rsidP="00AD76AF">
            <w:pPr>
              <w:ind w:right="-82"/>
              <w:jc w:val="center"/>
            </w:pPr>
            <w:r w:rsidRPr="00A80AFA">
              <w:t>(Ф.И.О.)</w:t>
            </w:r>
          </w:p>
        </w:tc>
        <w:tc>
          <w:tcPr>
            <w:tcW w:w="1909" w:type="dxa"/>
          </w:tcPr>
          <w:p w:rsidR="00EA1E75" w:rsidRPr="00A80AFA" w:rsidRDefault="00EA1E75" w:rsidP="00AD76AF">
            <w:pPr>
              <w:ind w:right="-82"/>
              <w:jc w:val="center"/>
            </w:pPr>
            <w:r w:rsidRPr="00A80AFA">
              <w:t>Информация об образовательной организации ребенка-участника (№ школы, учреждения дополнительного образования)</w:t>
            </w:r>
          </w:p>
        </w:tc>
        <w:tc>
          <w:tcPr>
            <w:tcW w:w="1582" w:type="dxa"/>
          </w:tcPr>
          <w:p w:rsidR="00EA1E75" w:rsidRPr="00A80AFA" w:rsidRDefault="00EA1E75" w:rsidP="00AD76AF">
            <w:pPr>
              <w:ind w:right="-82"/>
              <w:jc w:val="center"/>
            </w:pPr>
            <w:r w:rsidRPr="00A80AFA">
              <w:t>Используемая техника декоративно-прикладного творчества</w:t>
            </w:r>
          </w:p>
        </w:tc>
        <w:tc>
          <w:tcPr>
            <w:tcW w:w="2119" w:type="dxa"/>
            <w:shd w:val="clear" w:color="auto" w:fill="auto"/>
          </w:tcPr>
          <w:p w:rsidR="00EA1E75" w:rsidRPr="00A80AFA" w:rsidRDefault="00EA1E75" w:rsidP="00AD76AF">
            <w:pPr>
              <w:ind w:right="-82"/>
              <w:jc w:val="center"/>
            </w:pPr>
            <w:r w:rsidRPr="00A80AFA">
              <w:t>Необходимые технические средства (электросеть и пр.), оборудование для практического этапа «Конкурс мастеров»</w:t>
            </w:r>
          </w:p>
        </w:tc>
        <w:tc>
          <w:tcPr>
            <w:tcW w:w="1451" w:type="dxa"/>
          </w:tcPr>
          <w:p w:rsidR="00EA1E75" w:rsidRPr="00A80AFA" w:rsidRDefault="00EA1E75" w:rsidP="00AD76AF">
            <w:pPr>
              <w:ind w:right="-82"/>
              <w:jc w:val="center"/>
            </w:pPr>
            <w:r>
              <w:t>Контрактный телефон, эл почта</w:t>
            </w:r>
          </w:p>
        </w:tc>
      </w:tr>
      <w:tr w:rsidR="00EA1E75" w:rsidRPr="00A80AFA" w:rsidTr="00AD76AF">
        <w:trPr>
          <w:trHeight w:val="1292"/>
        </w:trPr>
        <w:tc>
          <w:tcPr>
            <w:tcW w:w="388" w:type="dxa"/>
            <w:shd w:val="clear" w:color="auto" w:fill="auto"/>
          </w:tcPr>
          <w:p w:rsidR="00EA1E75" w:rsidRPr="00A80AFA" w:rsidRDefault="00EA1E75" w:rsidP="00AD76AF">
            <w:pPr>
              <w:ind w:right="-82"/>
              <w:jc w:val="center"/>
            </w:pPr>
          </w:p>
        </w:tc>
        <w:tc>
          <w:tcPr>
            <w:tcW w:w="1261" w:type="dxa"/>
            <w:shd w:val="clear" w:color="auto" w:fill="auto"/>
          </w:tcPr>
          <w:p w:rsidR="00EA1E75" w:rsidRPr="00A80AFA" w:rsidRDefault="00EA1E75" w:rsidP="00AD76AF">
            <w:pPr>
              <w:ind w:right="-82"/>
              <w:jc w:val="center"/>
            </w:pPr>
          </w:p>
        </w:tc>
        <w:tc>
          <w:tcPr>
            <w:tcW w:w="1711" w:type="dxa"/>
            <w:shd w:val="clear" w:color="auto" w:fill="auto"/>
          </w:tcPr>
          <w:p w:rsidR="00EA1E75" w:rsidRPr="00A80AFA" w:rsidRDefault="00EA1E75" w:rsidP="00AD76AF">
            <w:pPr>
              <w:ind w:right="-82"/>
              <w:jc w:val="center"/>
            </w:pPr>
          </w:p>
        </w:tc>
        <w:tc>
          <w:tcPr>
            <w:tcW w:w="1909" w:type="dxa"/>
          </w:tcPr>
          <w:p w:rsidR="00EA1E75" w:rsidRPr="00A80AFA" w:rsidRDefault="00EA1E75" w:rsidP="00AD76AF">
            <w:pPr>
              <w:ind w:right="-82"/>
              <w:jc w:val="center"/>
            </w:pPr>
          </w:p>
        </w:tc>
        <w:tc>
          <w:tcPr>
            <w:tcW w:w="1582" w:type="dxa"/>
          </w:tcPr>
          <w:p w:rsidR="00EA1E75" w:rsidRPr="00A80AFA" w:rsidRDefault="00EA1E75" w:rsidP="00AD76AF">
            <w:pPr>
              <w:ind w:right="-82"/>
              <w:jc w:val="center"/>
            </w:pPr>
          </w:p>
        </w:tc>
        <w:tc>
          <w:tcPr>
            <w:tcW w:w="2119" w:type="dxa"/>
            <w:shd w:val="clear" w:color="auto" w:fill="auto"/>
          </w:tcPr>
          <w:p w:rsidR="00EA1E75" w:rsidRPr="00A80AFA" w:rsidRDefault="00EA1E75" w:rsidP="00AD76AF">
            <w:pPr>
              <w:ind w:right="-82"/>
              <w:jc w:val="center"/>
            </w:pPr>
          </w:p>
        </w:tc>
        <w:tc>
          <w:tcPr>
            <w:tcW w:w="1451" w:type="dxa"/>
          </w:tcPr>
          <w:p w:rsidR="00EA1E75" w:rsidRPr="00A80AFA" w:rsidRDefault="00EA1E75" w:rsidP="00AD76AF">
            <w:pPr>
              <w:ind w:right="-82"/>
              <w:jc w:val="center"/>
            </w:pPr>
          </w:p>
        </w:tc>
      </w:tr>
    </w:tbl>
    <w:p w:rsidR="00EA1E75" w:rsidRPr="00A80AFA" w:rsidRDefault="00EA1E75" w:rsidP="00EA1E75">
      <w:pPr>
        <w:ind w:right="-82"/>
        <w:jc w:val="center"/>
      </w:pPr>
    </w:p>
    <w:p w:rsidR="00EA1E75" w:rsidRPr="00A80AFA" w:rsidRDefault="00EA1E75" w:rsidP="00EA1E75">
      <w:pPr>
        <w:ind w:right="-82"/>
      </w:pPr>
    </w:p>
    <w:p w:rsidR="001D2BA4" w:rsidRDefault="00EA1E75"/>
    <w:sectPr w:rsidR="001D2BA4" w:rsidSect="00EA1E75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2C"/>
    <w:rsid w:val="000D0D02"/>
    <w:rsid w:val="0037090C"/>
    <w:rsid w:val="0038792C"/>
    <w:rsid w:val="00E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333B"/>
  <w15:chartTrackingRefBased/>
  <w15:docId w15:val="{1FB61422-4AE5-4502-939E-8C1A4918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diakov.net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2023-03-21T05:19:00Z</dcterms:created>
  <dcterms:modified xsi:type="dcterms:W3CDTF">2023-03-21T05:20:00Z</dcterms:modified>
</cp:coreProperties>
</file>