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AD4" w:rsidRDefault="00F34DBD" w:rsidP="005D1AD4">
      <w:pPr>
        <w:spacing w:after="0" w:line="240" w:lineRule="auto"/>
        <w:jc w:val="center"/>
        <w:rPr>
          <w:rFonts w:ascii="Times New Roman" w:eastAsia="Times New Roman" w:hAnsi="Times New Roman" w:cs="Times New Roman"/>
          <w:b/>
          <w:color w:val="000000"/>
          <w:sz w:val="28"/>
          <w:szCs w:val="24"/>
          <w:lang w:eastAsia="ru-RU"/>
        </w:rPr>
      </w:pPr>
      <w:r w:rsidRPr="00F34DBD">
        <w:rPr>
          <w:rFonts w:ascii="Times New Roman" w:eastAsia="Times New Roman" w:hAnsi="Times New Roman" w:cs="Times New Roman"/>
          <w:b/>
          <w:color w:val="000000"/>
          <w:sz w:val="28"/>
          <w:szCs w:val="24"/>
          <w:lang w:eastAsia="ru-RU"/>
        </w:rPr>
        <w:t xml:space="preserve">Ответственность родителей </w:t>
      </w:r>
      <w:r>
        <w:rPr>
          <w:rFonts w:ascii="Times New Roman" w:eastAsia="Times New Roman" w:hAnsi="Times New Roman" w:cs="Times New Roman"/>
          <w:b/>
          <w:color w:val="000000"/>
          <w:sz w:val="28"/>
          <w:szCs w:val="24"/>
          <w:lang w:eastAsia="ru-RU"/>
        </w:rPr>
        <w:t xml:space="preserve">(законных представителей) </w:t>
      </w:r>
      <w:r w:rsidRPr="00F34DBD">
        <w:rPr>
          <w:rFonts w:ascii="Times New Roman" w:eastAsia="Times New Roman" w:hAnsi="Times New Roman" w:cs="Times New Roman"/>
          <w:b/>
          <w:color w:val="000000"/>
          <w:sz w:val="28"/>
          <w:szCs w:val="24"/>
          <w:lang w:eastAsia="ru-RU"/>
        </w:rPr>
        <w:t>за неисполнение или ненадлежащее исполнение родительских обязанностей</w:t>
      </w:r>
    </w:p>
    <w:p w:rsidR="00F34DBD" w:rsidRDefault="005D1AD4" w:rsidP="00F34DBD">
      <w:pPr>
        <w:spacing w:after="0" w:line="240" w:lineRule="auto"/>
        <w:jc w:val="center"/>
        <w:rPr>
          <w:rFonts w:ascii="Times New Roman" w:eastAsia="Times New Roman" w:hAnsi="Times New Roman" w:cs="Times New Roman"/>
          <w:b/>
          <w:color w:val="000000"/>
          <w:szCs w:val="24"/>
          <w:lang w:eastAsia="ru-RU"/>
        </w:rPr>
      </w:pPr>
      <w:r w:rsidRPr="005D1AD4">
        <w:rPr>
          <w:rFonts w:ascii="Times New Roman" w:eastAsia="Times New Roman" w:hAnsi="Times New Roman" w:cs="Times New Roman"/>
          <w:b/>
          <w:color w:val="000000"/>
          <w:szCs w:val="24"/>
          <w:lang w:eastAsia="ru-RU"/>
        </w:rPr>
        <w:t xml:space="preserve">(По материалам сайта: </w:t>
      </w:r>
      <w:hyperlink r:id="rId5" w:history="1">
        <w:r w:rsidRPr="00CB1D75">
          <w:rPr>
            <w:rStyle w:val="a4"/>
            <w:rFonts w:ascii="Times New Roman" w:eastAsia="Times New Roman" w:hAnsi="Times New Roman" w:cs="Times New Roman"/>
            <w:b/>
            <w:szCs w:val="24"/>
            <w:lang w:eastAsia="ru-RU"/>
          </w:rPr>
          <w:t>https://admrevda.ru/prokuratura-raz-yasnyaet/1488-otvetstvennost-roditeley-za-neispolnenie-ili-ne</w:t>
        </w:r>
        <w:r w:rsidRPr="00CB1D75">
          <w:rPr>
            <w:rStyle w:val="a4"/>
            <w:rFonts w:ascii="Times New Roman" w:eastAsia="Times New Roman" w:hAnsi="Times New Roman" w:cs="Times New Roman"/>
            <w:b/>
            <w:szCs w:val="24"/>
            <w:lang w:eastAsia="ru-RU"/>
          </w:rPr>
          <w:t>n</w:t>
        </w:r>
        <w:r w:rsidRPr="00CB1D75">
          <w:rPr>
            <w:rStyle w:val="a4"/>
            <w:rFonts w:ascii="Times New Roman" w:eastAsia="Times New Roman" w:hAnsi="Times New Roman" w:cs="Times New Roman"/>
            <w:b/>
            <w:szCs w:val="24"/>
            <w:lang w:eastAsia="ru-RU"/>
          </w:rPr>
          <w:t>adlejaschee-ispolnenie-roditelskih-obyazannostey.html</w:t>
        </w:r>
      </w:hyperlink>
      <w:r w:rsidRPr="005D1AD4">
        <w:rPr>
          <w:rFonts w:ascii="Times New Roman" w:eastAsia="Times New Roman" w:hAnsi="Times New Roman" w:cs="Times New Roman"/>
          <w:b/>
          <w:color w:val="000000"/>
          <w:szCs w:val="24"/>
          <w:lang w:eastAsia="ru-RU"/>
        </w:rPr>
        <w:t>)</w:t>
      </w:r>
    </w:p>
    <w:p w:rsidR="005D1AD4" w:rsidRPr="005D1AD4" w:rsidRDefault="005D1AD4" w:rsidP="00F34DBD">
      <w:pPr>
        <w:spacing w:after="0" w:line="240" w:lineRule="auto"/>
        <w:jc w:val="center"/>
        <w:rPr>
          <w:rFonts w:ascii="Times New Roman" w:eastAsia="Times New Roman" w:hAnsi="Times New Roman" w:cs="Times New Roman"/>
          <w:b/>
          <w:color w:val="000000"/>
          <w:szCs w:val="24"/>
          <w:lang w:eastAsia="ru-RU"/>
        </w:rPr>
      </w:pPr>
    </w:p>
    <w:p w:rsidR="00F34DBD" w:rsidRPr="00F34DBD" w:rsidRDefault="00F34DBD" w:rsidP="00E40D5D">
      <w:pPr>
        <w:spacing w:after="0" w:line="240" w:lineRule="auto"/>
        <w:ind w:firstLine="567"/>
        <w:jc w:val="both"/>
        <w:rPr>
          <w:rFonts w:ascii="Times New Roman" w:eastAsia="Times New Roman" w:hAnsi="Times New Roman" w:cs="Times New Roman"/>
          <w:color w:val="000000"/>
          <w:sz w:val="24"/>
          <w:szCs w:val="24"/>
          <w:lang w:eastAsia="ru-RU"/>
        </w:rPr>
      </w:pPr>
      <w:r w:rsidRPr="00F34DBD">
        <w:rPr>
          <w:rFonts w:ascii="Times New Roman" w:eastAsia="Times New Roman" w:hAnsi="Times New Roman" w:cs="Times New Roman"/>
          <w:color w:val="000000"/>
          <w:sz w:val="24"/>
          <w:szCs w:val="24"/>
          <w:lang w:eastAsia="ru-RU"/>
        </w:rPr>
        <w:t>Конституцией Российской Федерации установлено, что забота о детях, их воспитание – равное право и обязанность родителей (</w:t>
      </w:r>
      <w:proofErr w:type="gramStart"/>
      <w:r w:rsidRPr="00F34DBD">
        <w:rPr>
          <w:rFonts w:ascii="Times New Roman" w:eastAsia="Times New Roman" w:hAnsi="Times New Roman" w:cs="Times New Roman"/>
          <w:color w:val="000000"/>
          <w:sz w:val="24"/>
          <w:szCs w:val="24"/>
          <w:lang w:eastAsia="ru-RU"/>
        </w:rPr>
        <w:t>ч</w:t>
      </w:r>
      <w:proofErr w:type="gramEnd"/>
      <w:r w:rsidRPr="00F34DBD">
        <w:rPr>
          <w:rFonts w:ascii="Times New Roman" w:eastAsia="Times New Roman" w:hAnsi="Times New Roman" w:cs="Times New Roman"/>
          <w:color w:val="000000"/>
          <w:sz w:val="24"/>
          <w:szCs w:val="24"/>
          <w:lang w:eastAsia="ru-RU"/>
        </w:rPr>
        <w:t>. 2 ст. 38 Конституции РФ).</w:t>
      </w:r>
    </w:p>
    <w:p w:rsidR="001F6D0A" w:rsidRPr="00F34DBD" w:rsidRDefault="00F34DBD" w:rsidP="001F6D0A">
      <w:pPr>
        <w:spacing w:after="0" w:line="240" w:lineRule="auto"/>
        <w:ind w:firstLine="567"/>
        <w:jc w:val="both"/>
        <w:rPr>
          <w:rFonts w:ascii="Times New Roman" w:eastAsia="Times New Roman" w:hAnsi="Times New Roman" w:cs="Times New Roman"/>
          <w:color w:val="000000"/>
          <w:sz w:val="24"/>
          <w:szCs w:val="24"/>
          <w:lang w:eastAsia="ru-RU"/>
        </w:rPr>
      </w:pPr>
      <w:r w:rsidRPr="00F34DBD">
        <w:rPr>
          <w:rFonts w:ascii="Times New Roman" w:eastAsia="Times New Roman" w:hAnsi="Times New Roman" w:cs="Times New Roman"/>
          <w:color w:val="000000"/>
          <w:sz w:val="24"/>
          <w:szCs w:val="24"/>
          <w:lang w:eastAsia="ru-RU"/>
        </w:rPr>
        <w:t xml:space="preserve">Ответственность за воспитание и развитие детей является общей и обязательной для обоих родителей, </w:t>
      </w:r>
      <w:proofErr w:type="gramStart"/>
      <w:r w:rsidRPr="00F34DBD">
        <w:rPr>
          <w:rFonts w:ascii="Times New Roman" w:eastAsia="Times New Roman" w:hAnsi="Times New Roman" w:cs="Times New Roman"/>
          <w:color w:val="000000"/>
          <w:sz w:val="24"/>
          <w:szCs w:val="24"/>
          <w:lang w:eastAsia="ru-RU"/>
        </w:rPr>
        <w:t>где бы они не находились</w:t>
      </w:r>
      <w:proofErr w:type="gramEnd"/>
      <w:r w:rsidRPr="00F34DBD">
        <w:rPr>
          <w:rFonts w:ascii="Times New Roman" w:eastAsia="Times New Roman" w:hAnsi="Times New Roman" w:cs="Times New Roman"/>
          <w:color w:val="000000"/>
          <w:sz w:val="24"/>
          <w:szCs w:val="24"/>
          <w:lang w:eastAsia="ru-RU"/>
        </w:rPr>
        <w:t>.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ребенка.</w:t>
      </w:r>
    </w:p>
    <w:p w:rsidR="00F34DBD" w:rsidRPr="001F6D0A" w:rsidRDefault="00F34DBD" w:rsidP="001F6D0A">
      <w:pPr>
        <w:spacing w:after="0" w:line="240" w:lineRule="auto"/>
        <w:ind w:firstLine="567"/>
        <w:jc w:val="both"/>
        <w:outlineLvl w:val="2"/>
        <w:rPr>
          <w:rFonts w:ascii="Times New Roman" w:eastAsia="Times New Roman" w:hAnsi="Times New Roman" w:cs="Times New Roman"/>
          <w:b/>
          <w:bCs/>
          <w:color w:val="000000"/>
          <w:sz w:val="24"/>
          <w:szCs w:val="24"/>
          <w:lang w:eastAsia="ru-RU"/>
        </w:rPr>
      </w:pPr>
      <w:r w:rsidRPr="00F34DBD">
        <w:rPr>
          <w:rFonts w:ascii="Times New Roman" w:eastAsia="Times New Roman" w:hAnsi="Times New Roman" w:cs="Times New Roman"/>
          <w:b/>
          <w:bCs/>
          <w:color w:val="000000"/>
          <w:sz w:val="24"/>
          <w:szCs w:val="24"/>
          <w:lang w:eastAsia="ru-RU"/>
        </w:rPr>
        <w:t>Какая ответственность родителей предусмотрена федеральным законодательством?</w:t>
      </w:r>
    </w:p>
    <w:p w:rsidR="00F34DBD" w:rsidRPr="00F34DBD" w:rsidRDefault="00F34DBD" w:rsidP="001F6D0A">
      <w:pPr>
        <w:spacing w:after="0" w:line="240" w:lineRule="auto"/>
        <w:ind w:firstLine="567"/>
        <w:jc w:val="both"/>
        <w:rPr>
          <w:rFonts w:ascii="Times New Roman" w:eastAsia="Times New Roman" w:hAnsi="Times New Roman" w:cs="Times New Roman"/>
          <w:color w:val="000000"/>
          <w:sz w:val="24"/>
          <w:szCs w:val="24"/>
          <w:lang w:eastAsia="ru-RU"/>
        </w:rPr>
      </w:pPr>
      <w:r w:rsidRPr="00F34DBD">
        <w:rPr>
          <w:rFonts w:ascii="Times New Roman" w:eastAsia="Times New Roman" w:hAnsi="Times New Roman" w:cs="Times New Roman"/>
          <w:color w:val="000000"/>
          <w:sz w:val="24"/>
          <w:szCs w:val="24"/>
          <w:lang w:eastAsia="ru-RU"/>
        </w:rPr>
        <w:t>Действующее законодательство Российской Федерации предусматривает различные виды ответственности</w:t>
      </w:r>
      <w:r w:rsidR="00EC6BBF" w:rsidRPr="00EC6BBF">
        <w:rPr>
          <w:rFonts w:ascii="Times New Roman" w:eastAsia="Times New Roman" w:hAnsi="Times New Roman" w:cs="Times New Roman"/>
          <w:color w:val="000000"/>
          <w:sz w:val="24"/>
          <w:szCs w:val="24"/>
          <w:lang w:eastAsia="ru-RU"/>
        </w:rPr>
        <w:t xml:space="preserve"> </w:t>
      </w:r>
      <w:r w:rsidR="00EC6BBF">
        <w:rPr>
          <w:rFonts w:ascii="Times New Roman" w:eastAsia="Times New Roman" w:hAnsi="Times New Roman" w:cs="Times New Roman"/>
          <w:color w:val="000000"/>
          <w:sz w:val="24"/>
          <w:szCs w:val="24"/>
          <w:lang w:eastAsia="ru-RU"/>
        </w:rPr>
        <w:t>родителей (законных представителей)</w:t>
      </w:r>
      <w:r w:rsidRPr="00F34DBD">
        <w:rPr>
          <w:rFonts w:ascii="Times New Roman" w:eastAsia="Times New Roman" w:hAnsi="Times New Roman" w:cs="Times New Roman"/>
          <w:color w:val="000000"/>
          <w:sz w:val="24"/>
          <w:szCs w:val="24"/>
          <w:lang w:eastAsia="ru-RU"/>
        </w:rPr>
        <w:t xml:space="preserve"> за неисполнение или ненадлежащее исполнение обязанностей по воспитанию детей.</w:t>
      </w:r>
    </w:p>
    <w:p w:rsidR="00F34DBD" w:rsidRDefault="00F34DBD" w:rsidP="001F6D0A">
      <w:pPr>
        <w:spacing w:after="0" w:line="240" w:lineRule="auto"/>
        <w:ind w:firstLine="567"/>
        <w:jc w:val="both"/>
        <w:outlineLvl w:val="2"/>
        <w:rPr>
          <w:rFonts w:ascii="Times New Roman" w:eastAsia="Times New Roman" w:hAnsi="Times New Roman" w:cs="Times New Roman"/>
          <w:b/>
          <w:bCs/>
          <w:color w:val="000000"/>
          <w:sz w:val="24"/>
          <w:szCs w:val="24"/>
          <w:lang w:eastAsia="ru-RU"/>
        </w:rPr>
      </w:pPr>
      <w:r w:rsidRPr="00F34DBD">
        <w:rPr>
          <w:rFonts w:ascii="Times New Roman" w:eastAsia="Times New Roman" w:hAnsi="Times New Roman" w:cs="Times New Roman"/>
          <w:b/>
          <w:bCs/>
          <w:color w:val="000000"/>
          <w:sz w:val="24"/>
          <w:szCs w:val="24"/>
          <w:lang w:eastAsia="ru-RU"/>
        </w:rPr>
        <w:t>Уголовно-правовая ответственность</w:t>
      </w:r>
      <w:r w:rsidR="00ED78EF">
        <w:rPr>
          <w:rFonts w:ascii="Times New Roman" w:eastAsia="Times New Roman" w:hAnsi="Times New Roman" w:cs="Times New Roman"/>
          <w:b/>
          <w:bCs/>
          <w:color w:val="000000"/>
          <w:sz w:val="24"/>
          <w:szCs w:val="24"/>
          <w:lang w:eastAsia="ru-RU"/>
        </w:rPr>
        <w:t xml:space="preserve"> предусмотрена следующими статьями:</w:t>
      </w:r>
    </w:p>
    <w:p w:rsidR="007B5EAC" w:rsidRDefault="00ED78EF" w:rsidP="007B5EAC">
      <w:pPr>
        <w:spacing w:after="0" w:line="240" w:lineRule="auto"/>
        <w:ind w:firstLine="567"/>
        <w:jc w:val="both"/>
        <w:outlineLvl w:val="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B5EAC">
        <w:rPr>
          <w:rFonts w:ascii="Times New Roman" w:eastAsia="Times New Roman" w:hAnsi="Times New Roman" w:cs="Times New Roman"/>
          <w:bCs/>
          <w:color w:val="000000"/>
          <w:sz w:val="24"/>
          <w:szCs w:val="24"/>
          <w:lang w:eastAsia="ru-RU"/>
        </w:rPr>
        <w:t xml:space="preserve">Статья 150 УК РФ </w:t>
      </w:r>
      <w:r w:rsidR="007B5EAC" w:rsidRPr="007B5EAC">
        <w:rPr>
          <w:rFonts w:ascii="Times New Roman" w:eastAsia="Times New Roman" w:hAnsi="Times New Roman" w:cs="Times New Roman"/>
          <w:bCs/>
          <w:color w:val="000000"/>
          <w:sz w:val="24"/>
          <w:szCs w:val="24"/>
          <w:lang w:eastAsia="ru-RU"/>
        </w:rPr>
        <w:t>за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 наказывается лишением свободы на срок до пяти лет.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наказывается лишением свободы на срок до шести лет с лишением права занимать определенные должности или заниматься определенной деятельностью на сро</w:t>
      </w:r>
      <w:r>
        <w:rPr>
          <w:rFonts w:ascii="Times New Roman" w:eastAsia="Times New Roman" w:hAnsi="Times New Roman" w:cs="Times New Roman"/>
          <w:bCs/>
          <w:color w:val="000000"/>
          <w:sz w:val="24"/>
          <w:szCs w:val="24"/>
          <w:lang w:eastAsia="ru-RU"/>
        </w:rPr>
        <w:t>к до трех лет или без такового;</w:t>
      </w:r>
    </w:p>
    <w:p w:rsidR="00ED78EF" w:rsidRPr="00ED78EF" w:rsidRDefault="00ED78EF" w:rsidP="00ED78EF">
      <w:pPr>
        <w:spacing w:after="0" w:line="240" w:lineRule="auto"/>
        <w:ind w:firstLine="567"/>
        <w:jc w:val="both"/>
        <w:outlineLvl w:val="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Статья 151 УК РФ</w:t>
      </w:r>
      <w:r w:rsidRPr="00ED78EF">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за в</w:t>
      </w:r>
      <w:r w:rsidRPr="00ED78EF">
        <w:rPr>
          <w:rFonts w:ascii="Times New Roman" w:eastAsia="Times New Roman" w:hAnsi="Times New Roman" w:cs="Times New Roman"/>
          <w:bCs/>
          <w:color w:val="000000"/>
          <w:sz w:val="24"/>
          <w:szCs w:val="24"/>
          <w:lang w:eastAsia="ru-RU"/>
        </w:rPr>
        <w:t xml:space="preserve">овлечение несовершеннолетнего в систематическое употребление </w:t>
      </w:r>
      <w:proofErr w:type="gramStart"/>
      <w:r w:rsidRPr="00ED78EF">
        <w:rPr>
          <w:rFonts w:ascii="Times New Roman" w:eastAsia="Times New Roman" w:hAnsi="Times New Roman" w:cs="Times New Roman"/>
          <w:bCs/>
          <w:color w:val="000000"/>
          <w:sz w:val="24"/>
          <w:szCs w:val="24"/>
          <w:lang w:eastAsia="ru-RU"/>
        </w:rPr>
        <w:t>(распитие)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 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w:t>
      </w:r>
      <w:r>
        <w:rPr>
          <w:rFonts w:ascii="Times New Roman" w:eastAsia="Times New Roman" w:hAnsi="Times New Roman" w:cs="Times New Roman"/>
          <w:bCs/>
          <w:color w:val="000000"/>
          <w:sz w:val="24"/>
          <w:szCs w:val="24"/>
          <w:lang w:eastAsia="ru-RU"/>
        </w:rPr>
        <w:t>ободы на срок до четырех лет.</w:t>
      </w:r>
      <w:proofErr w:type="gramEnd"/>
      <w:r>
        <w:rPr>
          <w:rFonts w:ascii="Times New Roman" w:eastAsia="Times New Roman" w:hAnsi="Times New Roman" w:cs="Times New Roman"/>
          <w:bCs/>
          <w:color w:val="000000"/>
          <w:sz w:val="24"/>
          <w:szCs w:val="24"/>
          <w:lang w:eastAsia="ru-RU"/>
        </w:rPr>
        <w:t xml:space="preserve"> </w:t>
      </w:r>
      <w:r w:rsidRPr="00ED78EF">
        <w:rPr>
          <w:rFonts w:ascii="Times New Roman" w:eastAsia="Times New Roman" w:hAnsi="Times New Roman" w:cs="Times New Roman"/>
          <w:bCs/>
          <w:color w:val="000000"/>
          <w:sz w:val="24"/>
          <w:szCs w:val="24"/>
          <w:lang w:eastAsia="ru-RU"/>
        </w:rPr>
        <w:t xml:space="preserve"> </w:t>
      </w:r>
      <w:proofErr w:type="gramStart"/>
      <w:r w:rsidRPr="00ED78EF">
        <w:rPr>
          <w:rFonts w:ascii="Times New Roman" w:eastAsia="Times New Roman" w:hAnsi="Times New Roman" w:cs="Times New Roman"/>
          <w:bCs/>
          <w:color w:val="000000"/>
          <w:sz w:val="24"/>
          <w:szCs w:val="24"/>
          <w:lang w:eastAsia="ru-RU"/>
        </w:rPr>
        <w:t>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w:t>
      </w:r>
      <w:r>
        <w:rPr>
          <w:rFonts w:ascii="Times New Roman" w:eastAsia="Times New Roman" w:hAnsi="Times New Roman" w:cs="Times New Roman"/>
          <w:bCs/>
          <w:color w:val="000000"/>
          <w:sz w:val="24"/>
          <w:szCs w:val="24"/>
          <w:lang w:eastAsia="ru-RU"/>
        </w:rPr>
        <w:t>ок до трех лет</w:t>
      </w:r>
      <w:proofErr w:type="gramEnd"/>
      <w:r>
        <w:rPr>
          <w:rFonts w:ascii="Times New Roman" w:eastAsia="Times New Roman" w:hAnsi="Times New Roman" w:cs="Times New Roman"/>
          <w:bCs/>
          <w:color w:val="000000"/>
          <w:sz w:val="24"/>
          <w:szCs w:val="24"/>
          <w:lang w:eastAsia="ru-RU"/>
        </w:rPr>
        <w:t xml:space="preserve"> или без такового;</w:t>
      </w:r>
    </w:p>
    <w:p w:rsidR="00F34DBD" w:rsidRPr="00F34DBD" w:rsidRDefault="00ED78EF" w:rsidP="001F6D0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34DBD" w:rsidRPr="00F34DBD">
        <w:rPr>
          <w:rFonts w:ascii="Times New Roman" w:eastAsia="Times New Roman" w:hAnsi="Times New Roman" w:cs="Times New Roman"/>
          <w:color w:val="000000"/>
          <w:sz w:val="24"/>
          <w:szCs w:val="24"/>
          <w:lang w:eastAsia="ru-RU"/>
        </w:rPr>
        <w:t xml:space="preserve">Статья 156 УК РФ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w:t>
      </w:r>
      <w:r>
        <w:rPr>
          <w:rFonts w:ascii="Times New Roman" w:eastAsia="Times New Roman" w:hAnsi="Times New Roman" w:cs="Times New Roman"/>
          <w:color w:val="000000"/>
          <w:sz w:val="24"/>
          <w:szCs w:val="24"/>
          <w:lang w:eastAsia="ru-RU"/>
        </w:rPr>
        <w:t>обращением с несовершеннолетним;</w:t>
      </w:r>
    </w:p>
    <w:p w:rsidR="004354B4" w:rsidRDefault="00ED78EF" w:rsidP="004354B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00F34DBD" w:rsidRPr="00F34DBD">
        <w:rPr>
          <w:rFonts w:ascii="Times New Roman" w:eastAsia="Times New Roman" w:hAnsi="Times New Roman" w:cs="Times New Roman"/>
          <w:color w:val="000000"/>
          <w:sz w:val="24"/>
          <w:szCs w:val="24"/>
          <w:lang w:eastAsia="ru-RU"/>
        </w:rPr>
        <w:t xml:space="preserve">Статья 157 УК РФ </w:t>
      </w:r>
      <w:r w:rsidR="004354B4">
        <w:rPr>
          <w:rFonts w:ascii="Times New Roman" w:eastAsia="Times New Roman" w:hAnsi="Times New Roman" w:cs="Times New Roman"/>
          <w:color w:val="000000"/>
          <w:sz w:val="24"/>
          <w:szCs w:val="24"/>
          <w:lang w:eastAsia="ru-RU"/>
        </w:rPr>
        <w:t>за</w:t>
      </w:r>
      <w:r w:rsidR="004354B4" w:rsidRPr="004354B4">
        <w:rPr>
          <w:rFonts w:ascii="Times New Roman" w:eastAsia="Times New Roman" w:hAnsi="Times New Roman" w:cs="Times New Roman"/>
          <w:color w:val="000000"/>
          <w:sz w:val="24"/>
          <w:szCs w:val="24"/>
          <w:lang w:eastAsia="ru-RU"/>
        </w:rPr>
        <w:t xml:space="preserve"> </w:t>
      </w:r>
      <w:r w:rsidR="004354B4">
        <w:rPr>
          <w:rFonts w:ascii="Times New Roman" w:eastAsia="Times New Roman" w:hAnsi="Times New Roman" w:cs="Times New Roman"/>
          <w:color w:val="000000"/>
          <w:sz w:val="24"/>
          <w:szCs w:val="24"/>
          <w:lang w:eastAsia="ru-RU"/>
        </w:rPr>
        <w:t>н</w:t>
      </w:r>
      <w:r w:rsidR="004354B4" w:rsidRPr="004354B4">
        <w:rPr>
          <w:rFonts w:ascii="Times New Roman" w:eastAsia="Times New Roman" w:hAnsi="Times New Roman" w:cs="Times New Roman"/>
          <w:color w:val="000000"/>
          <w:sz w:val="24"/>
          <w:szCs w:val="24"/>
          <w:lang w:eastAsia="ru-RU"/>
        </w:rPr>
        <w:t>еуплат</w:t>
      </w:r>
      <w:r w:rsidR="004354B4">
        <w:rPr>
          <w:rFonts w:ascii="Times New Roman" w:eastAsia="Times New Roman" w:hAnsi="Times New Roman" w:cs="Times New Roman"/>
          <w:color w:val="000000"/>
          <w:sz w:val="24"/>
          <w:szCs w:val="24"/>
          <w:lang w:eastAsia="ru-RU"/>
        </w:rPr>
        <w:t>у</w:t>
      </w:r>
      <w:r w:rsidR="004354B4" w:rsidRPr="004354B4">
        <w:rPr>
          <w:rFonts w:ascii="Times New Roman" w:eastAsia="Times New Roman" w:hAnsi="Times New Roman" w:cs="Times New Roman"/>
          <w:color w:val="000000"/>
          <w:sz w:val="24"/>
          <w:szCs w:val="24"/>
          <w:lang w:eastAsia="ru-RU"/>
        </w:rPr>
        <w:t xml:space="preserve">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 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w:t>
      </w:r>
      <w:r w:rsidR="004354B4">
        <w:rPr>
          <w:rFonts w:ascii="Times New Roman" w:eastAsia="Times New Roman" w:hAnsi="Times New Roman" w:cs="Times New Roman"/>
          <w:color w:val="000000"/>
          <w:sz w:val="24"/>
          <w:szCs w:val="24"/>
          <w:lang w:eastAsia="ru-RU"/>
        </w:rPr>
        <w:t>свободы</w:t>
      </w:r>
      <w:proofErr w:type="gramEnd"/>
      <w:r w:rsidR="004354B4">
        <w:rPr>
          <w:rFonts w:ascii="Times New Roman" w:eastAsia="Times New Roman" w:hAnsi="Times New Roman" w:cs="Times New Roman"/>
          <w:color w:val="000000"/>
          <w:sz w:val="24"/>
          <w:szCs w:val="24"/>
          <w:lang w:eastAsia="ru-RU"/>
        </w:rPr>
        <w:t xml:space="preserve"> на срок до одного года.</w:t>
      </w:r>
    </w:p>
    <w:p w:rsidR="00F34DBD" w:rsidRPr="00F34DBD" w:rsidRDefault="00F34DBD" w:rsidP="001F6D0A">
      <w:pPr>
        <w:spacing w:after="0" w:line="240" w:lineRule="auto"/>
        <w:ind w:firstLine="567"/>
        <w:jc w:val="both"/>
        <w:outlineLvl w:val="2"/>
        <w:rPr>
          <w:rFonts w:ascii="Times New Roman" w:eastAsia="Times New Roman" w:hAnsi="Times New Roman" w:cs="Times New Roman"/>
          <w:b/>
          <w:bCs/>
          <w:color w:val="000000"/>
          <w:sz w:val="24"/>
          <w:szCs w:val="24"/>
          <w:lang w:eastAsia="ru-RU"/>
        </w:rPr>
      </w:pPr>
      <w:r w:rsidRPr="00F34DBD">
        <w:rPr>
          <w:rFonts w:ascii="Times New Roman" w:eastAsia="Times New Roman" w:hAnsi="Times New Roman" w:cs="Times New Roman"/>
          <w:b/>
          <w:bCs/>
          <w:color w:val="000000"/>
          <w:sz w:val="24"/>
          <w:szCs w:val="24"/>
          <w:lang w:eastAsia="ru-RU"/>
        </w:rPr>
        <w:t>Ответственность, предусмотренная Семейным кодексом Российской Федерации</w:t>
      </w:r>
    </w:p>
    <w:p w:rsidR="004C0BCE" w:rsidRPr="004C0BCE" w:rsidRDefault="004C0BCE" w:rsidP="004C0BCE">
      <w:pPr>
        <w:spacing w:after="0" w:line="240" w:lineRule="auto"/>
        <w:ind w:firstLine="567"/>
        <w:jc w:val="both"/>
        <w:rPr>
          <w:rFonts w:ascii="Times New Roman" w:eastAsia="Times New Roman" w:hAnsi="Times New Roman" w:cs="Times New Roman"/>
          <w:color w:val="000000"/>
          <w:sz w:val="24"/>
          <w:szCs w:val="24"/>
          <w:lang w:eastAsia="ru-RU"/>
        </w:rPr>
      </w:pPr>
      <w:r w:rsidRPr="004C0BCE">
        <w:rPr>
          <w:rFonts w:ascii="Times New Roman" w:eastAsia="Times New Roman" w:hAnsi="Times New Roman" w:cs="Times New Roman"/>
          <w:color w:val="000000"/>
          <w:sz w:val="24"/>
          <w:szCs w:val="24"/>
          <w:lang w:eastAsia="ru-RU"/>
        </w:rPr>
        <w:t xml:space="preserve">Родители имеют равные права и </w:t>
      </w:r>
      <w:proofErr w:type="gramStart"/>
      <w:r w:rsidRPr="004C0BCE">
        <w:rPr>
          <w:rFonts w:ascii="Times New Roman" w:eastAsia="Times New Roman" w:hAnsi="Times New Roman" w:cs="Times New Roman"/>
          <w:color w:val="000000"/>
          <w:sz w:val="24"/>
          <w:szCs w:val="24"/>
          <w:lang w:eastAsia="ru-RU"/>
        </w:rPr>
        <w:t>несут равные обязанности</w:t>
      </w:r>
      <w:proofErr w:type="gramEnd"/>
      <w:r w:rsidRPr="004C0BCE">
        <w:rPr>
          <w:rFonts w:ascii="Times New Roman" w:eastAsia="Times New Roman" w:hAnsi="Times New Roman" w:cs="Times New Roman"/>
          <w:color w:val="000000"/>
          <w:sz w:val="24"/>
          <w:szCs w:val="24"/>
          <w:lang w:eastAsia="ru-RU"/>
        </w:rPr>
        <w:t xml:space="preserve"> в отношении своих детей (родительские права) (п. </w:t>
      </w:r>
      <w:r>
        <w:rPr>
          <w:rFonts w:ascii="Times New Roman" w:eastAsia="Times New Roman" w:hAnsi="Times New Roman" w:cs="Times New Roman"/>
          <w:color w:val="000000"/>
          <w:sz w:val="24"/>
          <w:szCs w:val="24"/>
          <w:lang w:eastAsia="ru-RU"/>
        </w:rPr>
        <w:t>1 ст. 61 Семейного кодекса РФ).</w:t>
      </w:r>
    </w:p>
    <w:p w:rsidR="004C0BCE" w:rsidRPr="004C0BCE" w:rsidRDefault="004C0BCE" w:rsidP="004C0BCE">
      <w:pPr>
        <w:spacing w:after="0" w:line="240" w:lineRule="auto"/>
        <w:ind w:firstLine="567"/>
        <w:jc w:val="both"/>
        <w:rPr>
          <w:rFonts w:ascii="Times New Roman" w:eastAsia="Times New Roman" w:hAnsi="Times New Roman" w:cs="Times New Roman"/>
          <w:color w:val="000000"/>
          <w:sz w:val="24"/>
          <w:szCs w:val="24"/>
          <w:lang w:eastAsia="ru-RU"/>
        </w:rPr>
      </w:pPr>
      <w:r w:rsidRPr="004C0BCE">
        <w:rPr>
          <w:rFonts w:ascii="Times New Roman" w:eastAsia="Times New Roman" w:hAnsi="Times New Roman" w:cs="Times New Roman"/>
          <w:color w:val="000000"/>
          <w:sz w:val="24"/>
          <w:szCs w:val="24"/>
          <w:lang w:eastAsia="ru-RU"/>
        </w:rPr>
        <w:t>Родители имеют право и о</w:t>
      </w:r>
      <w:r>
        <w:rPr>
          <w:rFonts w:ascii="Times New Roman" w:eastAsia="Times New Roman" w:hAnsi="Times New Roman" w:cs="Times New Roman"/>
          <w:color w:val="000000"/>
          <w:sz w:val="24"/>
          <w:szCs w:val="24"/>
          <w:lang w:eastAsia="ru-RU"/>
        </w:rPr>
        <w:t>бязаны воспитывать своих детей.</w:t>
      </w:r>
    </w:p>
    <w:p w:rsidR="004C0BCE" w:rsidRPr="004C0BCE" w:rsidRDefault="004C0BCE" w:rsidP="004C0BCE">
      <w:pPr>
        <w:spacing w:after="0" w:line="240" w:lineRule="auto"/>
        <w:ind w:firstLine="567"/>
        <w:jc w:val="both"/>
        <w:rPr>
          <w:rFonts w:ascii="Times New Roman" w:eastAsia="Times New Roman" w:hAnsi="Times New Roman" w:cs="Times New Roman"/>
          <w:color w:val="000000"/>
          <w:sz w:val="24"/>
          <w:szCs w:val="24"/>
          <w:lang w:eastAsia="ru-RU"/>
        </w:rPr>
      </w:pPr>
      <w:r w:rsidRPr="004C0BCE">
        <w:rPr>
          <w:rFonts w:ascii="Times New Roman" w:eastAsia="Times New Roman" w:hAnsi="Times New Roman" w:cs="Times New Roman"/>
          <w:color w:val="000000"/>
          <w:sz w:val="24"/>
          <w:szCs w:val="24"/>
          <w:lang w:eastAsia="ru-RU"/>
        </w:rPr>
        <w:t xml:space="preserve">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(п. </w:t>
      </w:r>
      <w:r>
        <w:rPr>
          <w:rFonts w:ascii="Times New Roman" w:eastAsia="Times New Roman" w:hAnsi="Times New Roman" w:cs="Times New Roman"/>
          <w:color w:val="000000"/>
          <w:sz w:val="24"/>
          <w:szCs w:val="24"/>
          <w:lang w:eastAsia="ru-RU"/>
        </w:rPr>
        <w:t>1 ст. 63 Семейного кодекса РФ).</w:t>
      </w:r>
    </w:p>
    <w:p w:rsidR="004C0BCE" w:rsidRPr="004C0BCE" w:rsidRDefault="004C0BCE" w:rsidP="004C0BCE">
      <w:pPr>
        <w:spacing w:after="0" w:line="240" w:lineRule="auto"/>
        <w:ind w:firstLine="567"/>
        <w:jc w:val="both"/>
        <w:rPr>
          <w:rFonts w:ascii="Times New Roman" w:eastAsia="Times New Roman" w:hAnsi="Times New Roman" w:cs="Times New Roman"/>
          <w:color w:val="000000"/>
          <w:sz w:val="24"/>
          <w:szCs w:val="24"/>
          <w:lang w:eastAsia="ru-RU"/>
        </w:rPr>
      </w:pPr>
      <w:r w:rsidRPr="004C0BCE">
        <w:rPr>
          <w:rFonts w:ascii="Times New Roman" w:eastAsia="Times New Roman" w:hAnsi="Times New Roman" w:cs="Times New Roman"/>
          <w:color w:val="000000"/>
          <w:sz w:val="24"/>
          <w:szCs w:val="24"/>
          <w:lang w:eastAsia="ru-RU"/>
        </w:rPr>
        <w:t xml:space="preserve">Родители обязаны обеспечить получение детьми общего образования (п. </w:t>
      </w:r>
      <w:r>
        <w:rPr>
          <w:rFonts w:ascii="Times New Roman" w:eastAsia="Times New Roman" w:hAnsi="Times New Roman" w:cs="Times New Roman"/>
          <w:color w:val="000000"/>
          <w:sz w:val="24"/>
          <w:szCs w:val="24"/>
          <w:lang w:eastAsia="ru-RU"/>
        </w:rPr>
        <w:t>2 ст. 63 Семейного кодекса РФ).</w:t>
      </w:r>
    </w:p>
    <w:p w:rsidR="004C0BCE" w:rsidRPr="004C0BCE" w:rsidRDefault="004C0BCE" w:rsidP="004C0BCE">
      <w:pPr>
        <w:spacing w:after="0" w:line="240" w:lineRule="auto"/>
        <w:ind w:firstLine="567"/>
        <w:jc w:val="both"/>
        <w:rPr>
          <w:rFonts w:ascii="Times New Roman" w:eastAsia="Times New Roman" w:hAnsi="Times New Roman" w:cs="Times New Roman"/>
          <w:color w:val="000000"/>
          <w:sz w:val="24"/>
          <w:szCs w:val="24"/>
          <w:lang w:eastAsia="ru-RU"/>
        </w:rPr>
      </w:pPr>
      <w:r w:rsidRPr="004C0BCE">
        <w:rPr>
          <w:rFonts w:ascii="Times New Roman" w:eastAsia="Times New Roman" w:hAnsi="Times New Roman" w:cs="Times New Roman"/>
          <w:color w:val="000000"/>
          <w:sz w:val="24"/>
          <w:szCs w:val="24"/>
          <w:lang w:eastAsia="ru-RU"/>
        </w:rPr>
        <w:t>Защита прав и интересов детей возлагается на их родителей.</w:t>
      </w:r>
    </w:p>
    <w:p w:rsidR="004C0BCE" w:rsidRPr="004C0BCE" w:rsidRDefault="004C0BCE" w:rsidP="004C0BCE">
      <w:pPr>
        <w:spacing w:after="0" w:line="240" w:lineRule="auto"/>
        <w:ind w:firstLine="567"/>
        <w:jc w:val="both"/>
        <w:rPr>
          <w:rFonts w:ascii="Times New Roman" w:eastAsia="Times New Roman" w:hAnsi="Times New Roman" w:cs="Times New Roman"/>
          <w:color w:val="000000"/>
          <w:sz w:val="24"/>
          <w:szCs w:val="24"/>
          <w:lang w:eastAsia="ru-RU"/>
        </w:rPr>
      </w:pPr>
    </w:p>
    <w:p w:rsidR="004C0BCE" w:rsidRPr="004C0BCE" w:rsidRDefault="004C0BCE" w:rsidP="004C0BCE">
      <w:pPr>
        <w:spacing w:after="0" w:line="240" w:lineRule="auto"/>
        <w:ind w:firstLine="567"/>
        <w:jc w:val="both"/>
        <w:rPr>
          <w:rFonts w:ascii="Times New Roman" w:eastAsia="Times New Roman" w:hAnsi="Times New Roman" w:cs="Times New Roman"/>
          <w:color w:val="000000"/>
          <w:sz w:val="24"/>
          <w:szCs w:val="24"/>
          <w:lang w:eastAsia="ru-RU"/>
        </w:rPr>
      </w:pPr>
      <w:r w:rsidRPr="004C0BCE">
        <w:rPr>
          <w:rFonts w:ascii="Times New Roman" w:eastAsia="Times New Roman" w:hAnsi="Times New Roman" w:cs="Times New Roman"/>
          <w:color w:val="000000"/>
          <w:sz w:val="24"/>
          <w:szCs w:val="24"/>
          <w:lang w:eastAsia="ru-RU"/>
        </w:rPr>
        <w:t xml:space="preserve">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 (п. </w:t>
      </w:r>
      <w:r>
        <w:rPr>
          <w:rFonts w:ascii="Times New Roman" w:eastAsia="Times New Roman" w:hAnsi="Times New Roman" w:cs="Times New Roman"/>
          <w:color w:val="000000"/>
          <w:sz w:val="24"/>
          <w:szCs w:val="24"/>
          <w:lang w:eastAsia="ru-RU"/>
        </w:rPr>
        <w:t>1 ст. 64 Семейного кодекса РФ).</w:t>
      </w:r>
    </w:p>
    <w:p w:rsidR="004C0BCE" w:rsidRPr="004C0BCE" w:rsidRDefault="004C0BCE" w:rsidP="004C0BCE">
      <w:pPr>
        <w:spacing w:after="0" w:line="240" w:lineRule="auto"/>
        <w:ind w:firstLine="567"/>
        <w:jc w:val="both"/>
        <w:rPr>
          <w:rFonts w:ascii="Times New Roman" w:eastAsia="Times New Roman" w:hAnsi="Times New Roman" w:cs="Times New Roman"/>
          <w:color w:val="000000"/>
          <w:sz w:val="24"/>
          <w:szCs w:val="24"/>
          <w:lang w:eastAsia="ru-RU"/>
        </w:rPr>
      </w:pPr>
      <w:r w:rsidRPr="004C0BCE">
        <w:rPr>
          <w:rFonts w:ascii="Times New Roman" w:eastAsia="Times New Roman" w:hAnsi="Times New Roman" w:cs="Times New Roman"/>
          <w:color w:val="000000"/>
          <w:sz w:val="24"/>
          <w:szCs w:val="24"/>
          <w:lang w:eastAsia="ru-RU"/>
        </w:rPr>
        <w:t>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4C0BCE" w:rsidRPr="004C0BCE" w:rsidRDefault="004C0BCE" w:rsidP="004C0BCE">
      <w:pPr>
        <w:spacing w:after="0" w:line="240" w:lineRule="auto"/>
        <w:ind w:firstLine="567"/>
        <w:jc w:val="both"/>
        <w:rPr>
          <w:rFonts w:ascii="Times New Roman" w:eastAsia="Times New Roman" w:hAnsi="Times New Roman" w:cs="Times New Roman"/>
          <w:color w:val="000000"/>
          <w:sz w:val="24"/>
          <w:szCs w:val="24"/>
          <w:lang w:eastAsia="ru-RU"/>
        </w:rPr>
      </w:pPr>
      <w:r w:rsidRPr="004C0BCE">
        <w:rPr>
          <w:rFonts w:ascii="Times New Roman" w:eastAsia="Times New Roman" w:hAnsi="Times New Roman" w:cs="Times New Roman"/>
          <w:color w:val="000000"/>
          <w:sz w:val="24"/>
          <w:szCs w:val="24"/>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w:t>
      </w:r>
      <w:r>
        <w:rPr>
          <w:rFonts w:ascii="Times New Roman" w:eastAsia="Times New Roman" w:hAnsi="Times New Roman" w:cs="Times New Roman"/>
          <w:color w:val="000000"/>
          <w:sz w:val="24"/>
          <w:szCs w:val="24"/>
          <w:lang w:eastAsia="ru-RU"/>
        </w:rPr>
        <w:t>рбление или эксплуатацию детей.</w:t>
      </w:r>
    </w:p>
    <w:p w:rsidR="004C0BCE" w:rsidRDefault="004C0BCE" w:rsidP="004C0BCE">
      <w:pPr>
        <w:spacing w:after="0" w:line="240" w:lineRule="auto"/>
        <w:ind w:firstLine="567"/>
        <w:jc w:val="both"/>
        <w:rPr>
          <w:rFonts w:ascii="Times New Roman" w:eastAsia="Times New Roman" w:hAnsi="Times New Roman" w:cs="Times New Roman"/>
          <w:color w:val="000000"/>
          <w:sz w:val="24"/>
          <w:szCs w:val="24"/>
          <w:lang w:eastAsia="ru-RU"/>
        </w:rPr>
      </w:pPr>
      <w:r w:rsidRPr="004C0BCE">
        <w:rPr>
          <w:rFonts w:ascii="Times New Roman" w:eastAsia="Times New Roman" w:hAnsi="Times New Roman" w:cs="Times New Roman"/>
          <w:color w:val="000000"/>
          <w:sz w:val="24"/>
          <w:szCs w:val="24"/>
          <w:lang w:eastAsia="ru-RU"/>
        </w:rPr>
        <w:t xml:space="preserve">Родители, осуществляющие родительские права в ущерб правам и интересам детей, несут ответственность в установленном законом порядке (п. 1 ст. 65 Семейного кодекса РФ). </w:t>
      </w:r>
    </w:p>
    <w:p w:rsidR="004354B4" w:rsidRPr="004354B4" w:rsidRDefault="00F34DBD" w:rsidP="004C0BCE">
      <w:pPr>
        <w:spacing w:after="0" w:line="240" w:lineRule="auto"/>
        <w:ind w:firstLine="567"/>
        <w:jc w:val="both"/>
        <w:rPr>
          <w:rFonts w:ascii="Times New Roman" w:eastAsia="Times New Roman" w:hAnsi="Times New Roman" w:cs="Times New Roman"/>
          <w:color w:val="000000"/>
          <w:sz w:val="24"/>
          <w:szCs w:val="24"/>
          <w:lang w:eastAsia="ru-RU"/>
        </w:rPr>
      </w:pPr>
      <w:r w:rsidRPr="00F34DBD">
        <w:rPr>
          <w:rFonts w:ascii="Times New Roman" w:eastAsia="Times New Roman" w:hAnsi="Times New Roman" w:cs="Times New Roman"/>
          <w:color w:val="000000"/>
          <w:sz w:val="24"/>
          <w:szCs w:val="24"/>
          <w:lang w:eastAsia="ru-RU"/>
        </w:rPr>
        <w:t>В соответствии со ст.</w:t>
      </w:r>
      <w:r w:rsidR="004354B4">
        <w:rPr>
          <w:rFonts w:ascii="Times New Roman" w:eastAsia="Times New Roman" w:hAnsi="Times New Roman" w:cs="Times New Roman"/>
          <w:color w:val="000000"/>
          <w:sz w:val="24"/>
          <w:szCs w:val="24"/>
          <w:lang w:eastAsia="ru-RU"/>
        </w:rPr>
        <w:t xml:space="preserve"> 69 Семейного кодекса РФ </w:t>
      </w:r>
      <w:r w:rsidR="004C0BCE">
        <w:rPr>
          <w:rFonts w:ascii="Times New Roman" w:eastAsia="Times New Roman" w:hAnsi="Times New Roman" w:cs="Times New Roman"/>
          <w:color w:val="000000"/>
          <w:sz w:val="24"/>
          <w:szCs w:val="24"/>
          <w:lang w:eastAsia="ru-RU"/>
        </w:rPr>
        <w:t>р</w:t>
      </w:r>
      <w:r w:rsidR="004354B4" w:rsidRPr="004354B4">
        <w:rPr>
          <w:rFonts w:ascii="Times New Roman" w:eastAsia="Times New Roman" w:hAnsi="Times New Roman" w:cs="Times New Roman"/>
          <w:color w:val="000000"/>
          <w:sz w:val="24"/>
          <w:szCs w:val="24"/>
          <w:lang w:eastAsia="ru-RU"/>
        </w:rPr>
        <w:t>одители (один из них) могут быть лише</w:t>
      </w:r>
      <w:r w:rsidR="004354B4">
        <w:rPr>
          <w:rFonts w:ascii="Times New Roman" w:eastAsia="Times New Roman" w:hAnsi="Times New Roman" w:cs="Times New Roman"/>
          <w:color w:val="000000"/>
          <w:sz w:val="24"/>
          <w:szCs w:val="24"/>
          <w:lang w:eastAsia="ru-RU"/>
        </w:rPr>
        <w:t>ны родительских прав, если они:</w:t>
      </w:r>
    </w:p>
    <w:p w:rsidR="004354B4" w:rsidRPr="004354B4" w:rsidRDefault="004354B4" w:rsidP="004354B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354B4">
        <w:rPr>
          <w:rFonts w:ascii="Times New Roman" w:eastAsia="Times New Roman" w:hAnsi="Times New Roman" w:cs="Times New Roman"/>
          <w:color w:val="000000"/>
          <w:sz w:val="24"/>
          <w:szCs w:val="24"/>
          <w:lang w:eastAsia="ru-RU"/>
        </w:rPr>
        <w:t>уклоняются от выполнения обязанностей родителей, в том числе при злостном уклонении от уплаты алиментов;</w:t>
      </w:r>
    </w:p>
    <w:p w:rsidR="004354B4" w:rsidRPr="004354B4" w:rsidRDefault="004354B4" w:rsidP="004354B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354B4">
        <w:rPr>
          <w:rFonts w:ascii="Times New Roman" w:eastAsia="Times New Roman" w:hAnsi="Times New Roman" w:cs="Times New Roman"/>
          <w:color w:val="000000"/>
          <w:sz w:val="24"/>
          <w:szCs w:val="24"/>
          <w:lang w:eastAsia="ru-RU"/>
        </w:rPr>
        <w:t>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4354B4" w:rsidRPr="004354B4" w:rsidRDefault="007B5EAC" w:rsidP="004354B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354B4" w:rsidRPr="004354B4">
        <w:rPr>
          <w:rFonts w:ascii="Times New Roman" w:eastAsia="Times New Roman" w:hAnsi="Times New Roman" w:cs="Times New Roman"/>
          <w:color w:val="000000"/>
          <w:sz w:val="24"/>
          <w:szCs w:val="24"/>
          <w:lang w:eastAsia="ru-RU"/>
        </w:rPr>
        <w:t>злоупотребляют своими родительскими правами;</w:t>
      </w:r>
    </w:p>
    <w:p w:rsidR="004354B4" w:rsidRPr="004354B4" w:rsidRDefault="007B5EAC" w:rsidP="004354B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354B4" w:rsidRPr="004354B4">
        <w:rPr>
          <w:rFonts w:ascii="Times New Roman" w:eastAsia="Times New Roman" w:hAnsi="Times New Roman" w:cs="Times New Roman"/>
          <w:color w:val="000000"/>
          <w:sz w:val="24"/>
          <w:szCs w:val="24"/>
          <w:lang w:eastAsia="ru-RU"/>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4354B4" w:rsidRPr="004354B4" w:rsidRDefault="007B5EAC" w:rsidP="004354B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354B4" w:rsidRPr="004354B4">
        <w:rPr>
          <w:rFonts w:ascii="Times New Roman" w:eastAsia="Times New Roman" w:hAnsi="Times New Roman" w:cs="Times New Roman"/>
          <w:color w:val="000000"/>
          <w:sz w:val="24"/>
          <w:szCs w:val="24"/>
          <w:lang w:eastAsia="ru-RU"/>
        </w:rPr>
        <w:t>являются больными хроническим алкоголизмом или наркоманией;</w:t>
      </w:r>
    </w:p>
    <w:p w:rsidR="007B5EAC" w:rsidRDefault="007B5EAC" w:rsidP="004354B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354B4" w:rsidRPr="004354B4">
        <w:rPr>
          <w:rFonts w:ascii="Times New Roman" w:eastAsia="Times New Roman" w:hAnsi="Times New Roman" w:cs="Times New Roman"/>
          <w:color w:val="000000"/>
          <w:sz w:val="24"/>
          <w:szCs w:val="24"/>
          <w:lang w:eastAsia="ru-RU"/>
        </w:rP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F34DBD" w:rsidRPr="00F34DBD" w:rsidRDefault="00F34DBD" w:rsidP="004354B4">
      <w:pPr>
        <w:spacing w:after="0" w:line="240" w:lineRule="auto"/>
        <w:ind w:firstLine="567"/>
        <w:jc w:val="both"/>
        <w:rPr>
          <w:rFonts w:ascii="Times New Roman" w:eastAsia="Times New Roman" w:hAnsi="Times New Roman" w:cs="Times New Roman"/>
          <w:b/>
          <w:bCs/>
          <w:color w:val="000000"/>
          <w:sz w:val="24"/>
          <w:szCs w:val="24"/>
          <w:lang w:eastAsia="ru-RU"/>
        </w:rPr>
      </w:pPr>
      <w:r w:rsidRPr="00F34DBD">
        <w:rPr>
          <w:rFonts w:ascii="Times New Roman" w:eastAsia="Times New Roman" w:hAnsi="Times New Roman" w:cs="Times New Roman"/>
          <w:b/>
          <w:bCs/>
          <w:color w:val="000000"/>
          <w:sz w:val="24"/>
          <w:szCs w:val="24"/>
          <w:lang w:eastAsia="ru-RU"/>
        </w:rPr>
        <w:t>Административно-правовая ответственность</w:t>
      </w:r>
    </w:p>
    <w:p w:rsidR="00FB4AA0" w:rsidRDefault="00F34DBD" w:rsidP="00FB4AA0">
      <w:pPr>
        <w:spacing w:after="0" w:line="240" w:lineRule="auto"/>
        <w:ind w:firstLine="567"/>
        <w:jc w:val="both"/>
        <w:rPr>
          <w:rFonts w:ascii="Times New Roman" w:eastAsia="Times New Roman" w:hAnsi="Times New Roman" w:cs="Times New Roman"/>
          <w:color w:val="000000"/>
          <w:sz w:val="24"/>
          <w:szCs w:val="24"/>
          <w:lang w:eastAsia="ru-RU"/>
        </w:rPr>
      </w:pPr>
      <w:r w:rsidRPr="00F34DBD">
        <w:rPr>
          <w:rFonts w:ascii="Times New Roman" w:eastAsia="Times New Roman" w:hAnsi="Times New Roman" w:cs="Times New Roman"/>
          <w:color w:val="000000"/>
          <w:sz w:val="24"/>
          <w:szCs w:val="24"/>
          <w:lang w:eastAsia="ru-RU"/>
        </w:rPr>
        <w:t xml:space="preserve">Предусмотренное ст.5.35 КоАП РФ </w:t>
      </w:r>
      <w:r w:rsidR="00FB4AA0">
        <w:rPr>
          <w:rFonts w:ascii="Times New Roman" w:eastAsia="Times New Roman" w:hAnsi="Times New Roman" w:cs="Times New Roman"/>
          <w:color w:val="000000"/>
          <w:sz w:val="24"/>
          <w:szCs w:val="24"/>
          <w:lang w:eastAsia="ru-RU"/>
        </w:rPr>
        <w:t>н</w:t>
      </w:r>
      <w:r w:rsidR="00FB4AA0" w:rsidRPr="00FB4AA0">
        <w:rPr>
          <w:rFonts w:ascii="Times New Roman" w:eastAsia="Times New Roman" w:hAnsi="Times New Roman" w:cs="Times New Roman"/>
          <w:color w:val="000000"/>
          <w:sz w:val="24"/>
          <w:szCs w:val="24"/>
          <w:lang w:eastAsia="ru-RU"/>
        </w:rPr>
        <w:t>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r w:rsidR="00FB4AA0">
        <w:rPr>
          <w:rFonts w:ascii="Times New Roman" w:eastAsia="Times New Roman" w:hAnsi="Times New Roman" w:cs="Times New Roman"/>
          <w:color w:val="000000"/>
          <w:sz w:val="24"/>
          <w:szCs w:val="24"/>
          <w:lang w:eastAsia="ru-RU"/>
        </w:rPr>
        <w:t xml:space="preserve"> </w:t>
      </w:r>
      <w:r w:rsidR="00FB4AA0" w:rsidRPr="00FB4AA0">
        <w:rPr>
          <w:rFonts w:ascii="Times New Roman" w:eastAsia="Times New Roman" w:hAnsi="Times New Roman" w:cs="Times New Roman"/>
          <w:color w:val="000000"/>
          <w:sz w:val="24"/>
          <w:szCs w:val="24"/>
          <w:lang w:eastAsia="ru-RU"/>
        </w:rPr>
        <w:t>влечет предупреждение или наложение административного штрафа в размере от ста до пятисот рублей.</w:t>
      </w:r>
    </w:p>
    <w:p w:rsidR="00FB4AA0" w:rsidRPr="00FB4AA0" w:rsidRDefault="00FB4AA0" w:rsidP="00FB4AA0">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B4AA0">
        <w:rPr>
          <w:rFonts w:ascii="Times New Roman" w:eastAsia="Times New Roman" w:hAnsi="Times New Roman" w:cs="Times New Roman"/>
          <w:color w:val="000000"/>
          <w:sz w:val="24"/>
          <w:szCs w:val="24"/>
          <w:lang w:eastAsia="ru-RU"/>
        </w:rPr>
        <w:t>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w:t>
      </w:r>
      <w:proofErr w:type="gramEnd"/>
      <w:r w:rsidRPr="00FB4AA0">
        <w:rPr>
          <w:rFonts w:ascii="Times New Roman" w:eastAsia="Times New Roman" w:hAnsi="Times New Roman" w:cs="Times New Roman"/>
          <w:color w:val="000000"/>
          <w:sz w:val="24"/>
          <w:szCs w:val="24"/>
          <w:lang w:eastAsia="ru-RU"/>
        </w:rPr>
        <w:t xml:space="preserve"> </w:t>
      </w:r>
      <w:proofErr w:type="gramStart"/>
      <w:r w:rsidRPr="00FB4AA0">
        <w:rPr>
          <w:rFonts w:ascii="Times New Roman" w:eastAsia="Times New Roman" w:hAnsi="Times New Roman" w:cs="Times New Roman"/>
          <w:color w:val="000000"/>
          <w:sz w:val="24"/>
          <w:szCs w:val="24"/>
          <w:lang w:eastAsia="ru-RU"/>
        </w:rPr>
        <w:t>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r>
        <w:rPr>
          <w:rFonts w:ascii="Times New Roman" w:eastAsia="Times New Roman" w:hAnsi="Times New Roman" w:cs="Times New Roman"/>
          <w:color w:val="000000"/>
          <w:sz w:val="24"/>
          <w:szCs w:val="24"/>
          <w:lang w:eastAsia="ru-RU"/>
        </w:rPr>
        <w:t xml:space="preserve"> </w:t>
      </w:r>
      <w:r w:rsidRPr="00FB4AA0">
        <w:rPr>
          <w:rFonts w:ascii="Times New Roman" w:eastAsia="Times New Roman" w:hAnsi="Times New Roman" w:cs="Times New Roman"/>
          <w:color w:val="000000"/>
          <w:sz w:val="24"/>
          <w:szCs w:val="24"/>
          <w:lang w:eastAsia="ru-RU"/>
        </w:rPr>
        <w:t>влечет наложение административного штрафа в</w:t>
      </w:r>
      <w:proofErr w:type="gramEnd"/>
      <w:r w:rsidRPr="00FB4AA0">
        <w:rPr>
          <w:rFonts w:ascii="Times New Roman" w:eastAsia="Times New Roman" w:hAnsi="Times New Roman" w:cs="Times New Roman"/>
          <w:color w:val="000000"/>
          <w:sz w:val="24"/>
          <w:szCs w:val="24"/>
          <w:lang w:eastAsia="ru-RU"/>
        </w:rPr>
        <w:t xml:space="preserve"> </w:t>
      </w:r>
      <w:proofErr w:type="gramStart"/>
      <w:r w:rsidRPr="00FB4AA0">
        <w:rPr>
          <w:rFonts w:ascii="Times New Roman" w:eastAsia="Times New Roman" w:hAnsi="Times New Roman" w:cs="Times New Roman"/>
          <w:color w:val="000000"/>
          <w:sz w:val="24"/>
          <w:szCs w:val="24"/>
          <w:lang w:eastAsia="ru-RU"/>
        </w:rPr>
        <w:t>размере</w:t>
      </w:r>
      <w:proofErr w:type="gramEnd"/>
      <w:r w:rsidRPr="00FB4AA0">
        <w:rPr>
          <w:rFonts w:ascii="Times New Roman" w:eastAsia="Times New Roman" w:hAnsi="Times New Roman" w:cs="Times New Roman"/>
          <w:color w:val="000000"/>
          <w:sz w:val="24"/>
          <w:szCs w:val="24"/>
          <w:lang w:eastAsia="ru-RU"/>
        </w:rPr>
        <w:t xml:space="preserve"> от двух тысяч до трех тысяч рублей.</w:t>
      </w:r>
    </w:p>
    <w:p w:rsidR="00F34DBD" w:rsidRDefault="00F34DBD" w:rsidP="00FB4AA0">
      <w:pPr>
        <w:spacing w:after="0" w:line="240" w:lineRule="auto"/>
        <w:ind w:firstLine="567"/>
        <w:jc w:val="both"/>
        <w:rPr>
          <w:rFonts w:ascii="Times New Roman" w:eastAsia="Times New Roman" w:hAnsi="Times New Roman" w:cs="Times New Roman"/>
          <w:color w:val="000000"/>
          <w:sz w:val="24"/>
          <w:szCs w:val="24"/>
          <w:lang w:eastAsia="ru-RU"/>
        </w:rPr>
      </w:pPr>
      <w:r w:rsidRPr="00F34DBD">
        <w:rPr>
          <w:rFonts w:ascii="Times New Roman" w:eastAsia="Times New Roman" w:hAnsi="Times New Roman" w:cs="Times New Roman"/>
          <w:color w:val="000000"/>
          <w:sz w:val="24"/>
          <w:szCs w:val="24"/>
          <w:lang w:eastAsia="ru-RU"/>
        </w:rPr>
        <w:t>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 данный проступок относится к длящемуся административному правонарушению.</w:t>
      </w:r>
    </w:p>
    <w:p w:rsidR="00C767AA" w:rsidRDefault="00C767AA" w:rsidP="00C767A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Статья</w:t>
      </w:r>
      <w:r w:rsidR="004C0BCE" w:rsidRPr="004C0BCE">
        <w:rPr>
          <w:rFonts w:ascii="Times New Roman" w:eastAsia="Times New Roman" w:hAnsi="Times New Roman" w:cs="Times New Roman"/>
          <w:color w:val="000000"/>
          <w:sz w:val="24"/>
          <w:szCs w:val="24"/>
          <w:lang w:eastAsia="ru-RU"/>
        </w:rPr>
        <w:t xml:space="preserve"> 6.10 КоАП РФ устанавливает административную ответственность за вовлечение несовершеннолетнего в употребление алкогольной и спиртосодержащей продукции, новых потенциально опасных </w:t>
      </w:r>
      <w:proofErr w:type="spellStart"/>
      <w:r w:rsidR="004C0BCE" w:rsidRPr="004C0BCE">
        <w:rPr>
          <w:rFonts w:ascii="Times New Roman" w:eastAsia="Times New Roman" w:hAnsi="Times New Roman" w:cs="Times New Roman"/>
          <w:color w:val="000000"/>
          <w:sz w:val="24"/>
          <w:szCs w:val="24"/>
          <w:lang w:eastAsia="ru-RU"/>
        </w:rPr>
        <w:t>психоактивных</w:t>
      </w:r>
      <w:proofErr w:type="spellEnd"/>
      <w:r w:rsidR="004C0BCE" w:rsidRPr="004C0BCE">
        <w:rPr>
          <w:rFonts w:ascii="Times New Roman" w:eastAsia="Times New Roman" w:hAnsi="Times New Roman" w:cs="Times New Roman"/>
          <w:color w:val="000000"/>
          <w:sz w:val="24"/>
          <w:szCs w:val="24"/>
          <w:lang w:eastAsia="ru-RU"/>
        </w:rPr>
        <w:t xml:space="preserve"> вещ</w:t>
      </w:r>
      <w:r>
        <w:rPr>
          <w:rFonts w:ascii="Times New Roman" w:eastAsia="Times New Roman" w:hAnsi="Times New Roman" w:cs="Times New Roman"/>
          <w:color w:val="000000"/>
          <w:sz w:val="24"/>
          <w:szCs w:val="24"/>
          <w:lang w:eastAsia="ru-RU"/>
        </w:rPr>
        <w:t xml:space="preserve">еств или одурманивающих веществ, что </w:t>
      </w:r>
      <w:r w:rsidRPr="00C767AA">
        <w:rPr>
          <w:rFonts w:ascii="Times New Roman" w:eastAsia="Times New Roman" w:hAnsi="Times New Roman" w:cs="Times New Roman"/>
          <w:color w:val="000000"/>
          <w:sz w:val="24"/>
          <w:szCs w:val="24"/>
          <w:lang w:eastAsia="ru-RU"/>
        </w:rPr>
        <w:t xml:space="preserve">влечет наложение административного штрафа в размере от одной тысячи пятисот до трех тысяч рублей. Те же действия, совершенные родителями или иными законными представителями несовершеннолетних, за исключением случаев, предусмотренных частью 2 статьи 6.18 КоАП РФ, а также лицами, на которых возложены обязанности по обучению и </w:t>
      </w:r>
      <w:r>
        <w:rPr>
          <w:rFonts w:ascii="Times New Roman" w:eastAsia="Times New Roman" w:hAnsi="Times New Roman" w:cs="Times New Roman"/>
          <w:color w:val="000000"/>
          <w:sz w:val="24"/>
          <w:szCs w:val="24"/>
          <w:lang w:eastAsia="ru-RU"/>
        </w:rPr>
        <w:t xml:space="preserve">воспитанию несовершеннолетних, - </w:t>
      </w:r>
      <w:r w:rsidRPr="00C767AA">
        <w:rPr>
          <w:rFonts w:ascii="Times New Roman" w:eastAsia="Times New Roman" w:hAnsi="Times New Roman" w:cs="Times New Roman"/>
          <w:color w:val="000000"/>
          <w:sz w:val="24"/>
          <w:szCs w:val="24"/>
          <w:lang w:eastAsia="ru-RU"/>
        </w:rPr>
        <w:t>влекут наложение административного штрафа в размере от четырех тысяч до пяти тысяч рублей.</w:t>
      </w:r>
    </w:p>
    <w:p w:rsidR="007E63B2" w:rsidRDefault="007E63B2" w:rsidP="00C767AA">
      <w:pPr>
        <w:spacing w:after="0" w:line="240" w:lineRule="auto"/>
        <w:ind w:firstLine="567"/>
        <w:jc w:val="both"/>
        <w:rPr>
          <w:rFonts w:ascii="Times New Roman" w:eastAsia="Times New Roman" w:hAnsi="Times New Roman" w:cs="Times New Roman"/>
          <w:color w:val="000000"/>
          <w:sz w:val="24"/>
          <w:szCs w:val="24"/>
          <w:lang w:eastAsia="ru-RU"/>
        </w:rPr>
      </w:pPr>
    </w:p>
    <w:p w:rsidR="007E63B2" w:rsidRDefault="007E63B2" w:rsidP="00C767AA">
      <w:pPr>
        <w:spacing w:after="0" w:line="240" w:lineRule="auto"/>
        <w:ind w:firstLine="567"/>
        <w:jc w:val="both"/>
        <w:rPr>
          <w:rFonts w:ascii="Times New Roman" w:eastAsia="Times New Roman" w:hAnsi="Times New Roman" w:cs="Times New Roman"/>
          <w:color w:val="000000"/>
          <w:sz w:val="24"/>
          <w:szCs w:val="24"/>
          <w:lang w:eastAsia="ru-RU"/>
        </w:rPr>
      </w:pPr>
    </w:p>
    <w:p w:rsidR="007E63B2" w:rsidRPr="007E63B2" w:rsidRDefault="007E63B2" w:rsidP="007E63B2">
      <w:pPr>
        <w:spacing w:after="0" w:line="240" w:lineRule="auto"/>
        <w:jc w:val="center"/>
        <w:rPr>
          <w:rFonts w:cs="Microsoft Uighur"/>
          <w:b/>
          <w:sz w:val="24"/>
          <w:szCs w:val="24"/>
        </w:rPr>
      </w:pPr>
      <w:r w:rsidRPr="007E63B2">
        <w:rPr>
          <w:rFonts w:ascii="Times New Roman" w:hAnsi="Times New Roman" w:cs="Times New Roman"/>
          <w:b/>
          <w:sz w:val="24"/>
          <w:szCs w:val="24"/>
        </w:rPr>
        <w:t>Нахождение</w:t>
      </w:r>
      <w:r w:rsidRPr="007E63B2">
        <w:rPr>
          <w:rFonts w:ascii="Microsoft Uighur" w:hAnsi="Microsoft Uighur" w:cs="Microsoft Uighur"/>
          <w:b/>
          <w:sz w:val="24"/>
          <w:szCs w:val="24"/>
        </w:rPr>
        <w:t xml:space="preserve"> </w:t>
      </w:r>
      <w:r w:rsidRPr="007E63B2">
        <w:rPr>
          <w:rFonts w:ascii="Times New Roman" w:hAnsi="Times New Roman" w:cs="Times New Roman"/>
          <w:b/>
          <w:sz w:val="24"/>
          <w:szCs w:val="24"/>
        </w:rPr>
        <w:t>несовершеннолетних</w:t>
      </w:r>
      <w:r w:rsidRPr="007E63B2">
        <w:rPr>
          <w:rFonts w:ascii="Microsoft Uighur" w:hAnsi="Microsoft Uighur" w:cs="Microsoft Uighur"/>
          <w:b/>
          <w:sz w:val="24"/>
          <w:szCs w:val="24"/>
        </w:rPr>
        <w:t xml:space="preserve"> </w:t>
      </w:r>
      <w:r w:rsidRPr="007E63B2">
        <w:rPr>
          <w:rFonts w:ascii="Times New Roman" w:hAnsi="Times New Roman" w:cs="Times New Roman"/>
          <w:b/>
          <w:sz w:val="24"/>
          <w:szCs w:val="24"/>
        </w:rPr>
        <w:t>в</w:t>
      </w:r>
      <w:r w:rsidRPr="007E63B2">
        <w:rPr>
          <w:rFonts w:ascii="Microsoft Uighur" w:hAnsi="Microsoft Uighur" w:cs="Microsoft Uighur"/>
          <w:b/>
          <w:sz w:val="24"/>
          <w:szCs w:val="24"/>
        </w:rPr>
        <w:t xml:space="preserve"> </w:t>
      </w:r>
      <w:r w:rsidRPr="007E63B2">
        <w:rPr>
          <w:rFonts w:ascii="Times New Roman" w:hAnsi="Times New Roman" w:cs="Times New Roman"/>
          <w:b/>
          <w:sz w:val="24"/>
          <w:szCs w:val="24"/>
        </w:rPr>
        <w:t>ночное</w:t>
      </w:r>
      <w:r w:rsidRPr="007E63B2">
        <w:rPr>
          <w:rFonts w:ascii="Microsoft Uighur" w:hAnsi="Microsoft Uighur" w:cs="Microsoft Uighur"/>
          <w:b/>
          <w:sz w:val="24"/>
          <w:szCs w:val="24"/>
        </w:rPr>
        <w:t xml:space="preserve"> </w:t>
      </w:r>
      <w:r w:rsidRPr="007E63B2">
        <w:rPr>
          <w:rFonts w:ascii="Times New Roman" w:hAnsi="Times New Roman" w:cs="Times New Roman"/>
          <w:b/>
          <w:sz w:val="24"/>
          <w:szCs w:val="24"/>
        </w:rPr>
        <w:t>время</w:t>
      </w:r>
      <w:r w:rsidRPr="007E63B2">
        <w:rPr>
          <w:rFonts w:ascii="Microsoft Uighur" w:hAnsi="Microsoft Uighur" w:cs="Microsoft Uighur"/>
          <w:b/>
          <w:sz w:val="24"/>
          <w:szCs w:val="24"/>
        </w:rPr>
        <w:t xml:space="preserve"> </w:t>
      </w:r>
      <w:r w:rsidRPr="007E63B2">
        <w:rPr>
          <w:rFonts w:ascii="Times New Roman" w:hAnsi="Times New Roman" w:cs="Times New Roman"/>
          <w:b/>
          <w:sz w:val="24"/>
          <w:szCs w:val="24"/>
        </w:rPr>
        <w:t>без</w:t>
      </w:r>
      <w:r w:rsidRPr="007E63B2">
        <w:rPr>
          <w:rFonts w:ascii="Microsoft Uighur" w:hAnsi="Microsoft Uighur" w:cs="Microsoft Uighur"/>
          <w:b/>
          <w:sz w:val="24"/>
          <w:szCs w:val="24"/>
        </w:rPr>
        <w:t xml:space="preserve"> </w:t>
      </w:r>
      <w:r w:rsidRPr="007E63B2">
        <w:rPr>
          <w:rFonts w:ascii="Times New Roman" w:hAnsi="Times New Roman" w:cs="Times New Roman"/>
          <w:b/>
          <w:sz w:val="24"/>
          <w:szCs w:val="24"/>
        </w:rPr>
        <w:t>сопровождения</w:t>
      </w:r>
      <w:r w:rsidRPr="007E63B2">
        <w:rPr>
          <w:rFonts w:ascii="Microsoft Uighur" w:hAnsi="Microsoft Uighur" w:cs="Microsoft Uighur"/>
          <w:b/>
          <w:sz w:val="24"/>
          <w:szCs w:val="24"/>
        </w:rPr>
        <w:t xml:space="preserve"> </w:t>
      </w:r>
      <w:r w:rsidRPr="007E63B2">
        <w:rPr>
          <w:rFonts w:ascii="Times New Roman" w:hAnsi="Times New Roman" w:cs="Times New Roman"/>
          <w:b/>
          <w:sz w:val="24"/>
          <w:szCs w:val="24"/>
        </w:rPr>
        <w:t>родителей</w:t>
      </w:r>
    </w:p>
    <w:p w:rsidR="0077124C" w:rsidRDefault="007E63B2" w:rsidP="007E63B2">
      <w:pPr>
        <w:spacing w:after="0" w:line="240" w:lineRule="auto"/>
        <w:ind w:firstLine="567"/>
        <w:jc w:val="both"/>
        <w:rPr>
          <w:rFonts w:ascii="Times New Roman" w:eastAsia="Times New Roman" w:hAnsi="Times New Roman" w:cs="Times New Roman"/>
          <w:color w:val="000000"/>
          <w:sz w:val="24"/>
          <w:szCs w:val="24"/>
          <w:lang w:eastAsia="ru-RU"/>
        </w:rPr>
      </w:pPr>
      <w:r w:rsidRPr="007E63B2">
        <w:rPr>
          <w:rFonts w:ascii="Times New Roman" w:eastAsia="Times New Roman" w:hAnsi="Times New Roman" w:cs="Times New Roman"/>
          <w:color w:val="000000"/>
          <w:sz w:val="24"/>
          <w:szCs w:val="24"/>
          <w:lang w:eastAsia="ru-RU"/>
        </w:rPr>
        <w:t>Закон</w:t>
      </w:r>
      <w:r>
        <w:rPr>
          <w:rFonts w:ascii="Times New Roman" w:eastAsia="Times New Roman" w:hAnsi="Times New Roman" w:cs="Times New Roman"/>
          <w:color w:val="000000"/>
          <w:sz w:val="24"/>
          <w:szCs w:val="24"/>
          <w:lang w:eastAsia="ru-RU"/>
        </w:rPr>
        <w:t>ом</w:t>
      </w:r>
      <w:r w:rsidRPr="007E63B2">
        <w:rPr>
          <w:rFonts w:ascii="Times New Roman" w:eastAsia="Times New Roman" w:hAnsi="Times New Roman" w:cs="Times New Roman"/>
          <w:color w:val="000000"/>
          <w:sz w:val="24"/>
          <w:szCs w:val="24"/>
          <w:lang w:eastAsia="ru-RU"/>
        </w:rPr>
        <w:t xml:space="preserve"> Челябинской обла</w:t>
      </w:r>
      <w:r>
        <w:rPr>
          <w:rFonts w:ascii="Times New Roman" w:eastAsia="Times New Roman" w:hAnsi="Times New Roman" w:cs="Times New Roman"/>
          <w:color w:val="000000"/>
          <w:sz w:val="24"/>
          <w:szCs w:val="24"/>
          <w:lang w:eastAsia="ru-RU"/>
        </w:rPr>
        <w:t>сти от 27 мая 2010 г. N 584-ЗО «</w:t>
      </w:r>
      <w:r w:rsidRPr="007E63B2">
        <w:rPr>
          <w:rFonts w:ascii="Times New Roman" w:eastAsia="Times New Roman" w:hAnsi="Times New Roman" w:cs="Times New Roman"/>
          <w:color w:val="000000"/>
          <w:sz w:val="24"/>
          <w:szCs w:val="24"/>
          <w:lang w:eastAsia="ru-RU"/>
        </w:rPr>
        <w:t>Об административных правона</w:t>
      </w:r>
      <w:r>
        <w:rPr>
          <w:rFonts w:ascii="Times New Roman" w:eastAsia="Times New Roman" w:hAnsi="Times New Roman" w:cs="Times New Roman"/>
          <w:color w:val="000000"/>
          <w:sz w:val="24"/>
          <w:szCs w:val="24"/>
          <w:lang w:eastAsia="ru-RU"/>
        </w:rPr>
        <w:t>рушениях в Челябинской области» статьей 14 предусмотрена</w:t>
      </w:r>
      <w:r w:rsidRPr="007E63B2">
        <w:rPr>
          <w:rFonts w:ascii="Times New Roman" w:eastAsia="Times New Roman" w:hAnsi="Times New Roman" w:cs="Times New Roman"/>
          <w:color w:val="000000"/>
          <w:sz w:val="24"/>
          <w:szCs w:val="24"/>
          <w:lang w:eastAsia="ru-RU"/>
        </w:rPr>
        <w:t xml:space="preserve"> </w:t>
      </w:r>
      <w:r w:rsidR="0077124C">
        <w:rPr>
          <w:rFonts w:ascii="Times New Roman" w:eastAsia="Times New Roman" w:hAnsi="Times New Roman" w:cs="Times New Roman"/>
          <w:color w:val="000000"/>
          <w:sz w:val="24"/>
          <w:szCs w:val="24"/>
          <w:lang w:eastAsia="ru-RU"/>
        </w:rPr>
        <w:t xml:space="preserve">административная </w:t>
      </w:r>
      <w:r>
        <w:rPr>
          <w:rFonts w:ascii="Times New Roman" w:eastAsia="Times New Roman" w:hAnsi="Times New Roman" w:cs="Times New Roman"/>
          <w:color w:val="000000"/>
          <w:sz w:val="24"/>
          <w:szCs w:val="24"/>
          <w:lang w:eastAsia="ru-RU"/>
        </w:rPr>
        <w:t>о</w:t>
      </w:r>
      <w:r w:rsidRPr="007E63B2">
        <w:rPr>
          <w:rFonts w:ascii="Times New Roman" w:eastAsia="Times New Roman" w:hAnsi="Times New Roman" w:cs="Times New Roman"/>
          <w:color w:val="000000"/>
          <w:sz w:val="24"/>
          <w:szCs w:val="24"/>
          <w:lang w:eastAsia="ru-RU"/>
        </w:rPr>
        <w:t xml:space="preserve">тветственность </w:t>
      </w:r>
      <w:r w:rsidR="0077124C">
        <w:rPr>
          <w:rFonts w:ascii="Times New Roman" w:eastAsia="Times New Roman" w:hAnsi="Times New Roman" w:cs="Times New Roman"/>
          <w:color w:val="000000"/>
          <w:sz w:val="24"/>
          <w:szCs w:val="24"/>
          <w:lang w:eastAsia="ru-RU"/>
        </w:rPr>
        <w:t>родителей (лиц, их заменяющих) в следующих случаях:</w:t>
      </w:r>
    </w:p>
    <w:p w:rsidR="007E63B2" w:rsidRPr="007E63B2" w:rsidRDefault="007E63B2" w:rsidP="0077124C">
      <w:pPr>
        <w:spacing w:after="0" w:line="240" w:lineRule="auto"/>
        <w:ind w:firstLine="567"/>
        <w:jc w:val="both"/>
        <w:rPr>
          <w:rFonts w:ascii="Times New Roman" w:eastAsia="Times New Roman" w:hAnsi="Times New Roman" w:cs="Times New Roman"/>
          <w:color w:val="000000"/>
          <w:sz w:val="24"/>
          <w:szCs w:val="24"/>
          <w:lang w:eastAsia="ru-RU"/>
        </w:rPr>
      </w:pPr>
      <w:r w:rsidRPr="007E63B2">
        <w:rPr>
          <w:rFonts w:ascii="Times New Roman" w:eastAsia="Times New Roman" w:hAnsi="Times New Roman" w:cs="Times New Roman"/>
          <w:color w:val="000000"/>
          <w:sz w:val="24"/>
          <w:szCs w:val="24"/>
          <w:lang w:eastAsia="ru-RU"/>
        </w:rPr>
        <w:t xml:space="preserve">1. </w:t>
      </w:r>
      <w:proofErr w:type="gramStart"/>
      <w:r w:rsidRPr="007E63B2">
        <w:rPr>
          <w:rFonts w:ascii="Times New Roman" w:eastAsia="Times New Roman" w:hAnsi="Times New Roman" w:cs="Times New Roman"/>
          <w:color w:val="000000"/>
          <w:sz w:val="24"/>
          <w:szCs w:val="24"/>
          <w:lang w:eastAsia="ru-RU"/>
        </w:rPr>
        <w:t>Попустительство нахождению несовершеннолетних в возрасте до шестнадцати лет с 22 до 6 часов, в возрасте от шестнадцати до восемнадцати лет с 23 до 6 часов на объектах (на территориях, в помещениях), предназначенных для</w:t>
      </w:r>
      <w:r w:rsidR="0077124C">
        <w:rPr>
          <w:rFonts w:ascii="Times New Roman" w:eastAsia="Times New Roman" w:hAnsi="Times New Roman" w:cs="Times New Roman"/>
          <w:color w:val="000000"/>
          <w:sz w:val="24"/>
          <w:szCs w:val="24"/>
          <w:lang w:eastAsia="ru-RU"/>
        </w:rPr>
        <w:t xml:space="preserve"> предоставления доступа к сети «Интернет»</w:t>
      </w:r>
      <w:r w:rsidRPr="007E63B2">
        <w:rPr>
          <w:rFonts w:ascii="Times New Roman" w:eastAsia="Times New Roman" w:hAnsi="Times New Roman" w:cs="Times New Roman"/>
          <w:color w:val="000000"/>
          <w:sz w:val="24"/>
          <w:szCs w:val="24"/>
          <w:lang w:eastAsia="ru-RU"/>
        </w:rPr>
        <w:t>, реализации услуг в сфере торговли и общественного питания (в организациях или пунктах), в развлекательных и досуговых комплексах, иных общественных местах, доступных для</w:t>
      </w:r>
      <w:proofErr w:type="gramEnd"/>
      <w:r w:rsidRPr="007E63B2">
        <w:rPr>
          <w:rFonts w:ascii="Times New Roman" w:eastAsia="Times New Roman" w:hAnsi="Times New Roman" w:cs="Times New Roman"/>
          <w:color w:val="000000"/>
          <w:sz w:val="24"/>
          <w:szCs w:val="24"/>
          <w:lang w:eastAsia="ru-RU"/>
        </w:rPr>
        <w:t xml:space="preserve"> посещения неопределенного круга лиц, а также в местах, определенных органами местного самоуправления на территории соответствующего муниципального образования, без сопровождения родителей (лиц, их заменяющих) или лиц, осуществляющих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w:t>
      </w:r>
      <w:r w:rsidR="0077124C">
        <w:rPr>
          <w:rFonts w:ascii="Times New Roman" w:eastAsia="Times New Roman" w:hAnsi="Times New Roman" w:cs="Times New Roman"/>
          <w:color w:val="000000"/>
          <w:sz w:val="24"/>
          <w:szCs w:val="24"/>
          <w:lang w:eastAsia="ru-RU"/>
        </w:rPr>
        <w:t xml:space="preserve">мероприятия с участием детей, </w:t>
      </w:r>
      <w:proofErr w:type="gramStart"/>
      <w:r w:rsidR="0077124C">
        <w:rPr>
          <w:rFonts w:ascii="Times New Roman" w:eastAsia="Times New Roman" w:hAnsi="Times New Roman" w:cs="Times New Roman"/>
          <w:color w:val="000000"/>
          <w:sz w:val="24"/>
          <w:szCs w:val="24"/>
          <w:lang w:eastAsia="ru-RU"/>
        </w:rPr>
        <w:t>-</w:t>
      </w:r>
      <w:r w:rsidRPr="007E63B2">
        <w:rPr>
          <w:rFonts w:ascii="Times New Roman" w:eastAsia="Times New Roman" w:hAnsi="Times New Roman" w:cs="Times New Roman"/>
          <w:color w:val="000000"/>
          <w:sz w:val="24"/>
          <w:szCs w:val="24"/>
          <w:lang w:eastAsia="ru-RU"/>
        </w:rPr>
        <w:t>в</w:t>
      </w:r>
      <w:proofErr w:type="gramEnd"/>
      <w:r w:rsidRPr="007E63B2">
        <w:rPr>
          <w:rFonts w:ascii="Times New Roman" w:eastAsia="Times New Roman" w:hAnsi="Times New Roman" w:cs="Times New Roman"/>
          <w:color w:val="000000"/>
          <w:sz w:val="24"/>
          <w:szCs w:val="24"/>
          <w:lang w:eastAsia="ru-RU"/>
        </w:rPr>
        <w:t xml:space="preserve">лечет наложение административного штрафа на родителей (лиц, их заменяющих) </w:t>
      </w:r>
      <w:proofErr w:type="gramStart"/>
      <w:r w:rsidRPr="007E63B2">
        <w:rPr>
          <w:rFonts w:ascii="Times New Roman" w:eastAsia="Times New Roman" w:hAnsi="Times New Roman" w:cs="Times New Roman"/>
          <w:color w:val="000000"/>
          <w:sz w:val="24"/>
          <w:szCs w:val="24"/>
          <w:lang w:eastAsia="ru-RU"/>
        </w:rPr>
        <w:t>или лиц, осуществляющих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 в размере от пятисот до одной тысячи рублей; на должностных лиц - от одной тысячи до десяти тысяч рублей; на юридических лиц - от десяти тысяч до тридцати тысяч рублей.</w:t>
      </w:r>
      <w:proofErr w:type="gramEnd"/>
    </w:p>
    <w:p w:rsidR="00C767AA" w:rsidRDefault="007E63B2" w:rsidP="0077124C">
      <w:pPr>
        <w:spacing w:after="0" w:line="240" w:lineRule="auto"/>
        <w:ind w:firstLine="567"/>
        <w:jc w:val="both"/>
        <w:rPr>
          <w:rFonts w:ascii="Times New Roman" w:eastAsia="Times New Roman" w:hAnsi="Times New Roman" w:cs="Times New Roman"/>
          <w:color w:val="000000"/>
          <w:sz w:val="24"/>
          <w:szCs w:val="24"/>
          <w:lang w:eastAsia="ru-RU"/>
        </w:rPr>
      </w:pPr>
      <w:r w:rsidRPr="007E63B2">
        <w:rPr>
          <w:rFonts w:ascii="Times New Roman" w:eastAsia="Times New Roman" w:hAnsi="Times New Roman" w:cs="Times New Roman"/>
          <w:color w:val="000000"/>
          <w:sz w:val="24"/>
          <w:szCs w:val="24"/>
          <w:lang w:eastAsia="ru-RU"/>
        </w:rPr>
        <w:t xml:space="preserve">2. </w:t>
      </w:r>
      <w:proofErr w:type="gramStart"/>
      <w:r w:rsidRPr="007E63B2">
        <w:rPr>
          <w:rFonts w:ascii="Times New Roman" w:eastAsia="Times New Roman" w:hAnsi="Times New Roman" w:cs="Times New Roman"/>
          <w:color w:val="000000"/>
          <w:sz w:val="24"/>
          <w:szCs w:val="24"/>
          <w:lang w:eastAsia="ru-RU"/>
        </w:rPr>
        <w:t>Допуск несовершеннолетних в любое время суток на объекты (на территории, в помещения), предназначенные для реализации товаров только сексуального характера, в пивные рестораны, винные бары, пивные бары, рюмочные, в другие места, предназначенные для реализации только алкогольной продукции, пива и напитков, изготавливаемых на его основе, а также в иные места, нахождение в которых способно причинить вред здоровью детей, их физическому, интеллектуальному, психическому</w:t>
      </w:r>
      <w:proofErr w:type="gramEnd"/>
      <w:r w:rsidRPr="007E63B2">
        <w:rPr>
          <w:rFonts w:ascii="Times New Roman" w:eastAsia="Times New Roman" w:hAnsi="Times New Roman" w:cs="Times New Roman"/>
          <w:color w:val="000000"/>
          <w:sz w:val="24"/>
          <w:szCs w:val="24"/>
          <w:lang w:eastAsia="ru-RU"/>
        </w:rPr>
        <w:t>, духовному и нравственному развитию, а также попустительство их нах</w:t>
      </w:r>
      <w:r w:rsidR="0077124C">
        <w:rPr>
          <w:rFonts w:ascii="Times New Roman" w:eastAsia="Times New Roman" w:hAnsi="Times New Roman" w:cs="Times New Roman"/>
          <w:color w:val="000000"/>
          <w:sz w:val="24"/>
          <w:szCs w:val="24"/>
          <w:lang w:eastAsia="ru-RU"/>
        </w:rPr>
        <w:t xml:space="preserve">ождению на указанных объектах - </w:t>
      </w:r>
      <w:r w:rsidRPr="007E63B2">
        <w:rPr>
          <w:rFonts w:ascii="Times New Roman" w:eastAsia="Times New Roman" w:hAnsi="Times New Roman" w:cs="Times New Roman"/>
          <w:color w:val="000000"/>
          <w:sz w:val="24"/>
          <w:szCs w:val="24"/>
          <w:lang w:eastAsia="ru-RU"/>
        </w:rPr>
        <w:t>влечет наложение административного штрафа на должностных лиц в размере от десяти тысяч до двадцати пяти тысяч рублей; на юридических лиц - от двадцати пяти тысяч до пятидесяти тысяч рублей.</w:t>
      </w:r>
    </w:p>
    <w:p w:rsidR="00F34DBD" w:rsidRPr="00F34DBD" w:rsidRDefault="00F34DBD" w:rsidP="001F6D0A">
      <w:pPr>
        <w:spacing w:after="0" w:line="240" w:lineRule="auto"/>
        <w:ind w:firstLine="567"/>
        <w:jc w:val="both"/>
        <w:outlineLvl w:val="2"/>
        <w:rPr>
          <w:rFonts w:ascii="Times New Roman" w:eastAsia="Times New Roman" w:hAnsi="Times New Roman" w:cs="Times New Roman"/>
          <w:b/>
          <w:bCs/>
          <w:color w:val="000000"/>
          <w:sz w:val="24"/>
          <w:szCs w:val="24"/>
          <w:lang w:eastAsia="ru-RU"/>
        </w:rPr>
      </w:pPr>
      <w:r w:rsidRPr="00F34DBD">
        <w:rPr>
          <w:rFonts w:ascii="Times New Roman" w:eastAsia="Times New Roman" w:hAnsi="Times New Roman" w:cs="Times New Roman"/>
          <w:b/>
          <w:bCs/>
          <w:color w:val="000000"/>
          <w:sz w:val="24"/>
          <w:szCs w:val="24"/>
          <w:lang w:eastAsia="ru-RU"/>
        </w:rPr>
        <w:t>Кто, кроме родителей, может быть привлечён к административной ответственности?</w:t>
      </w:r>
    </w:p>
    <w:p w:rsidR="00F34DBD" w:rsidRPr="00F34DBD" w:rsidRDefault="00F34DBD" w:rsidP="001F6D0A">
      <w:pPr>
        <w:spacing w:after="0" w:line="240" w:lineRule="auto"/>
        <w:ind w:firstLine="567"/>
        <w:jc w:val="both"/>
        <w:rPr>
          <w:rFonts w:ascii="Times New Roman" w:eastAsia="Times New Roman" w:hAnsi="Times New Roman" w:cs="Times New Roman"/>
          <w:color w:val="000000"/>
          <w:sz w:val="24"/>
          <w:szCs w:val="24"/>
          <w:lang w:eastAsia="ru-RU"/>
        </w:rPr>
      </w:pPr>
      <w:r w:rsidRPr="00F34DBD">
        <w:rPr>
          <w:rFonts w:ascii="Times New Roman" w:eastAsia="Times New Roman" w:hAnsi="Times New Roman" w:cs="Times New Roman"/>
          <w:color w:val="000000"/>
          <w:sz w:val="24"/>
          <w:szCs w:val="24"/>
          <w:lang w:eastAsia="ru-RU"/>
        </w:rPr>
        <w:t>Закон приравнивает к родителям иных лиц. Это - усыновители, опекуны и попечители, как из числа физических лиц, так и должностные лица органов опеки и попечительства, учреждений государственного воспитания и образования, выполняющих функции государственного опекуна.</w:t>
      </w:r>
    </w:p>
    <w:p w:rsidR="00F34DBD" w:rsidRPr="00F34DBD" w:rsidRDefault="00F34DBD" w:rsidP="001F6D0A">
      <w:pPr>
        <w:spacing w:after="0" w:line="240" w:lineRule="auto"/>
        <w:ind w:firstLine="567"/>
        <w:jc w:val="both"/>
        <w:rPr>
          <w:rFonts w:ascii="Times New Roman" w:eastAsia="Times New Roman" w:hAnsi="Times New Roman" w:cs="Times New Roman"/>
          <w:color w:val="000000"/>
          <w:sz w:val="24"/>
          <w:szCs w:val="24"/>
          <w:lang w:eastAsia="ru-RU"/>
        </w:rPr>
      </w:pPr>
      <w:r w:rsidRPr="00F34DBD">
        <w:rPr>
          <w:rFonts w:ascii="Times New Roman" w:eastAsia="Times New Roman" w:hAnsi="Times New Roman" w:cs="Times New Roman"/>
          <w:color w:val="000000"/>
          <w:sz w:val="24"/>
          <w:szCs w:val="24"/>
          <w:lang w:eastAsia="ru-RU"/>
        </w:rPr>
        <w:t>Приёмные родители также обязаны надлежащим образом исполнять возложенные на них обязанности: содержать, воспитывать, обучать, защищать права и интересы своих несовершеннолетних детей.</w:t>
      </w:r>
    </w:p>
    <w:p w:rsidR="00F34DBD" w:rsidRPr="00F34DBD" w:rsidRDefault="00F34DBD" w:rsidP="001F6D0A">
      <w:pPr>
        <w:spacing w:after="0" w:line="240" w:lineRule="auto"/>
        <w:ind w:firstLine="567"/>
        <w:jc w:val="both"/>
        <w:rPr>
          <w:rFonts w:ascii="Times New Roman" w:eastAsia="Times New Roman" w:hAnsi="Times New Roman" w:cs="Times New Roman"/>
          <w:color w:val="000000"/>
          <w:sz w:val="24"/>
          <w:szCs w:val="24"/>
          <w:lang w:eastAsia="ru-RU"/>
        </w:rPr>
      </w:pPr>
      <w:r w:rsidRPr="00F34DBD">
        <w:rPr>
          <w:rFonts w:ascii="Times New Roman" w:eastAsia="Times New Roman" w:hAnsi="Times New Roman" w:cs="Times New Roman"/>
          <w:color w:val="000000"/>
          <w:sz w:val="24"/>
          <w:szCs w:val="24"/>
          <w:lang w:eastAsia="ru-RU"/>
        </w:rPr>
        <w:t>На родителя, лишённого родительс</w:t>
      </w:r>
      <w:bookmarkStart w:id="0" w:name="_GoBack"/>
      <w:bookmarkEnd w:id="0"/>
      <w:r w:rsidRPr="00F34DBD">
        <w:rPr>
          <w:rFonts w:ascii="Times New Roman" w:eastAsia="Times New Roman" w:hAnsi="Times New Roman" w:cs="Times New Roman"/>
          <w:color w:val="000000"/>
          <w:sz w:val="24"/>
          <w:szCs w:val="24"/>
          <w:lang w:eastAsia="ru-RU"/>
        </w:rPr>
        <w:t>ких прав, суд может возложить ответственность за вред, причинённый его несовершеннолетним ребёнком в течение трёх лет после лишения родителя родительских прав, если поведение ребёнка, повлекшее причинение вреда, явилось следствием ненадлежащего осуществления родительских обязанностей.</w:t>
      </w:r>
    </w:p>
    <w:p w:rsidR="00F34DBD" w:rsidRPr="00F34DBD" w:rsidRDefault="00F34DBD" w:rsidP="001F6D0A">
      <w:pPr>
        <w:spacing w:after="0" w:line="240" w:lineRule="auto"/>
        <w:ind w:firstLine="567"/>
        <w:jc w:val="both"/>
        <w:outlineLvl w:val="2"/>
        <w:rPr>
          <w:rFonts w:ascii="Times New Roman" w:eastAsia="Times New Roman" w:hAnsi="Times New Roman" w:cs="Times New Roman"/>
          <w:b/>
          <w:bCs/>
          <w:color w:val="000000"/>
          <w:sz w:val="24"/>
          <w:szCs w:val="24"/>
          <w:lang w:eastAsia="ru-RU"/>
        </w:rPr>
      </w:pPr>
      <w:r w:rsidRPr="00F34DBD">
        <w:rPr>
          <w:rFonts w:ascii="Times New Roman" w:eastAsia="Times New Roman" w:hAnsi="Times New Roman" w:cs="Times New Roman"/>
          <w:b/>
          <w:bCs/>
          <w:color w:val="000000"/>
          <w:sz w:val="24"/>
          <w:szCs w:val="24"/>
          <w:lang w:eastAsia="ru-RU"/>
        </w:rPr>
        <w:t>Кто может составлять и рассматривать протоколы об административной ответственности родителей?</w:t>
      </w:r>
    </w:p>
    <w:p w:rsidR="00F34DBD" w:rsidRPr="00F34DBD" w:rsidRDefault="00F34DBD" w:rsidP="001F6D0A">
      <w:pPr>
        <w:spacing w:after="0" w:line="240" w:lineRule="auto"/>
        <w:ind w:firstLine="567"/>
        <w:jc w:val="both"/>
        <w:rPr>
          <w:rFonts w:ascii="Times New Roman" w:eastAsia="Times New Roman" w:hAnsi="Times New Roman" w:cs="Times New Roman"/>
          <w:color w:val="000000"/>
          <w:sz w:val="24"/>
          <w:szCs w:val="24"/>
          <w:lang w:eastAsia="ru-RU"/>
        </w:rPr>
      </w:pPr>
      <w:r w:rsidRPr="00F34DBD">
        <w:rPr>
          <w:rFonts w:ascii="Times New Roman" w:eastAsia="Times New Roman" w:hAnsi="Times New Roman" w:cs="Times New Roman"/>
          <w:color w:val="000000"/>
          <w:sz w:val="24"/>
          <w:szCs w:val="24"/>
          <w:lang w:eastAsia="ru-RU"/>
        </w:rPr>
        <w:t>Протоколы об административных правонарушениях по ст.5.35 КоАП РФ составляют должностные лица органов внутренних дел (полиции), а также члены комиссий по делам несовершеннолетних и защите их прав.</w:t>
      </w:r>
    </w:p>
    <w:p w:rsidR="00F34DBD" w:rsidRPr="00F34DBD" w:rsidRDefault="00F34DBD" w:rsidP="001F6D0A">
      <w:pPr>
        <w:spacing w:after="0" w:line="240" w:lineRule="auto"/>
        <w:ind w:firstLine="567"/>
        <w:jc w:val="both"/>
        <w:rPr>
          <w:rFonts w:ascii="Times New Roman" w:eastAsia="Times New Roman" w:hAnsi="Times New Roman" w:cs="Times New Roman"/>
          <w:color w:val="000000"/>
          <w:sz w:val="24"/>
          <w:szCs w:val="24"/>
          <w:lang w:eastAsia="ru-RU"/>
        </w:rPr>
      </w:pPr>
      <w:r w:rsidRPr="00F34DBD">
        <w:rPr>
          <w:rFonts w:ascii="Times New Roman" w:eastAsia="Times New Roman" w:hAnsi="Times New Roman" w:cs="Times New Roman"/>
          <w:color w:val="000000"/>
          <w:sz w:val="24"/>
          <w:szCs w:val="24"/>
          <w:lang w:eastAsia="ru-RU"/>
        </w:rPr>
        <w:t>Дела об административных правонарушениях рассматривают комиссии по делам несовершеннолетних и защите их прав по месту жительства лица, в отношении которого ведётся производство по делу об административном правонарушении.</w:t>
      </w:r>
    </w:p>
    <w:p w:rsidR="00A51B87" w:rsidRPr="00F34DBD" w:rsidRDefault="00A51B87" w:rsidP="001F6D0A">
      <w:pPr>
        <w:spacing w:after="0" w:line="240" w:lineRule="auto"/>
        <w:ind w:firstLine="567"/>
        <w:jc w:val="both"/>
        <w:rPr>
          <w:rFonts w:ascii="Times New Roman" w:hAnsi="Times New Roman" w:cs="Times New Roman"/>
          <w:sz w:val="24"/>
          <w:szCs w:val="24"/>
        </w:rPr>
      </w:pPr>
    </w:p>
    <w:sectPr w:rsidR="00A51B87" w:rsidRPr="00F34DBD" w:rsidSect="00F34DB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274ED"/>
    <w:multiLevelType w:val="hybridMultilevel"/>
    <w:tmpl w:val="272E7AC8"/>
    <w:lvl w:ilvl="0" w:tplc="6EB8ED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5CFD"/>
    <w:rsid w:val="00153C63"/>
    <w:rsid w:val="001F6D0A"/>
    <w:rsid w:val="002A7AD3"/>
    <w:rsid w:val="004354B4"/>
    <w:rsid w:val="004C0BCE"/>
    <w:rsid w:val="004C52BD"/>
    <w:rsid w:val="00532A83"/>
    <w:rsid w:val="00555CFD"/>
    <w:rsid w:val="005D1AD4"/>
    <w:rsid w:val="0077124C"/>
    <w:rsid w:val="007B5EAC"/>
    <w:rsid w:val="007E63B2"/>
    <w:rsid w:val="00A51B87"/>
    <w:rsid w:val="00B7183F"/>
    <w:rsid w:val="00C767AA"/>
    <w:rsid w:val="00D07729"/>
    <w:rsid w:val="00E40D5D"/>
    <w:rsid w:val="00EC6BBF"/>
    <w:rsid w:val="00ED78EF"/>
    <w:rsid w:val="00F34DBD"/>
    <w:rsid w:val="00FA4407"/>
    <w:rsid w:val="00FB4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A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EAC"/>
    <w:pPr>
      <w:ind w:left="720"/>
      <w:contextualSpacing/>
    </w:pPr>
  </w:style>
  <w:style w:type="character" w:styleId="a4">
    <w:name w:val="Hyperlink"/>
    <w:basedOn w:val="a0"/>
    <w:uiPriority w:val="99"/>
    <w:unhideWhenUsed/>
    <w:rsid w:val="005D1AD4"/>
    <w:rPr>
      <w:color w:val="0000FF" w:themeColor="hyperlink"/>
      <w:u w:val="single"/>
    </w:rPr>
  </w:style>
  <w:style w:type="character" w:styleId="a5">
    <w:name w:val="FollowedHyperlink"/>
    <w:basedOn w:val="a0"/>
    <w:uiPriority w:val="99"/>
    <w:semiHidden/>
    <w:unhideWhenUsed/>
    <w:rsid w:val="005D1A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EAC"/>
    <w:pPr>
      <w:ind w:left="720"/>
      <w:contextualSpacing/>
    </w:pPr>
  </w:style>
</w:styles>
</file>

<file path=word/webSettings.xml><?xml version="1.0" encoding="utf-8"?>
<w:webSettings xmlns:r="http://schemas.openxmlformats.org/officeDocument/2006/relationships" xmlns:w="http://schemas.openxmlformats.org/wordprocessingml/2006/main">
  <w:divs>
    <w:div w:id="1784303973">
      <w:bodyDiv w:val="1"/>
      <w:marLeft w:val="0"/>
      <w:marRight w:val="0"/>
      <w:marTop w:val="0"/>
      <w:marBottom w:val="0"/>
      <w:divBdr>
        <w:top w:val="none" w:sz="0" w:space="0" w:color="auto"/>
        <w:left w:val="none" w:sz="0" w:space="0" w:color="auto"/>
        <w:bottom w:val="none" w:sz="0" w:space="0" w:color="auto"/>
        <w:right w:val="none" w:sz="0" w:space="0" w:color="auto"/>
      </w:divBdr>
    </w:div>
    <w:div w:id="208490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mrevda.ru/prokuratura-raz-yasnyaet/1488-otvetstvennost-roditeley-za-neispolnenie-ili-nenadlejaschee-ispolnenie-roditelskih-obyazannoste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1837</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1</cp:lastModifiedBy>
  <cp:revision>9</cp:revision>
  <dcterms:created xsi:type="dcterms:W3CDTF">2021-03-24T11:08:00Z</dcterms:created>
  <dcterms:modified xsi:type="dcterms:W3CDTF">2022-04-06T05:05:00Z</dcterms:modified>
</cp:coreProperties>
</file>